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56CA7" w:rsidTr="00256CA7">
        <w:tc>
          <w:tcPr>
            <w:tcW w:w="4785" w:type="dxa"/>
          </w:tcPr>
          <w:p w:rsidR="00256CA7" w:rsidRPr="00256CA7" w:rsidRDefault="00256CA7" w:rsidP="00256CA7">
            <w:pPr>
              <w:pStyle w:val="a5"/>
              <w:ind w:firstLine="0"/>
              <w:jc w:val="right"/>
              <w:rPr>
                <w:sz w:val="22"/>
                <w:szCs w:val="24"/>
              </w:rPr>
            </w:pPr>
            <w:r w:rsidRPr="00256CA7">
              <w:rPr>
                <w:sz w:val="22"/>
                <w:szCs w:val="24"/>
              </w:rPr>
              <w:t>Рассмотрено и принято на заседании педсовета №1 от 25 августа 2015 г.</w:t>
            </w:r>
          </w:p>
        </w:tc>
        <w:tc>
          <w:tcPr>
            <w:tcW w:w="4786" w:type="dxa"/>
          </w:tcPr>
          <w:p w:rsidR="00256CA7" w:rsidRPr="00256CA7" w:rsidRDefault="00256CA7" w:rsidP="00256CA7">
            <w:pPr>
              <w:pStyle w:val="a5"/>
              <w:ind w:firstLine="0"/>
              <w:jc w:val="right"/>
              <w:rPr>
                <w:sz w:val="22"/>
                <w:szCs w:val="24"/>
              </w:rPr>
            </w:pPr>
            <w:r w:rsidRPr="00256CA7">
              <w:rPr>
                <w:sz w:val="22"/>
                <w:szCs w:val="24"/>
              </w:rPr>
              <w:t>Утверждаю</w:t>
            </w:r>
          </w:p>
          <w:p w:rsidR="00256CA7" w:rsidRPr="00256CA7" w:rsidRDefault="00256CA7" w:rsidP="00256CA7">
            <w:pPr>
              <w:pStyle w:val="a5"/>
              <w:ind w:firstLine="0"/>
              <w:jc w:val="right"/>
              <w:rPr>
                <w:sz w:val="22"/>
                <w:szCs w:val="24"/>
              </w:rPr>
            </w:pPr>
            <w:r w:rsidRPr="00256CA7">
              <w:rPr>
                <w:sz w:val="22"/>
                <w:szCs w:val="24"/>
              </w:rPr>
              <w:t>Директор МОУ «</w:t>
            </w:r>
            <w:proofErr w:type="spellStart"/>
            <w:r w:rsidRPr="00256CA7">
              <w:rPr>
                <w:sz w:val="22"/>
                <w:szCs w:val="24"/>
              </w:rPr>
              <w:t>Ломовская</w:t>
            </w:r>
            <w:proofErr w:type="spellEnd"/>
            <w:r w:rsidRPr="00256CA7">
              <w:rPr>
                <w:sz w:val="22"/>
                <w:szCs w:val="24"/>
              </w:rPr>
              <w:t xml:space="preserve"> </w:t>
            </w:r>
            <w:proofErr w:type="spellStart"/>
            <w:r w:rsidRPr="00256CA7">
              <w:rPr>
                <w:sz w:val="22"/>
                <w:szCs w:val="24"/>
              </w:rPr>
              <w:t>сОШ</w:t>
            </w:r>
            <w:proofErr w:type="spellEnd"/>
            <w:r w:rsidRPr="00256CA7">
              <w:rPr>
                <w:sz w:val="22"/>
                <w:szCs w:val="24"/>
              </w:rPr>
              <w:t>»</w:t>
            </w:r>
          </w:p>
          <w:p w:rsidR="00256CA7" w:rsidRPr="00256CA7" w:rsidRDefault="00256CA7" w:rsidP="00256CA7">
            <w:pPr>
              <w:pStyle w:val="a5"/>
              <w:ind w:firstLine="0"/>
              <w:jc w:val="right"/>
              <w:rPr>
                <w:sz w:val="22"/>
                <w:szCs w:val="24"/>
              </w:rPr>
            </w:pPr>
            <w:r w:rsidRPr="00256CA7">
              <w:rPr>
                <w:sz w:val="22"/>
                <w:szCs w:val="24"/>
              </w:rPr>
              <w:t>___________________/В.П.Коновалов</w:t>
            </w:r>
          </w:p>
        </w:tc>
      </w:tr>
    </w:tbl>
    <w:p w:rsidR="00256CA7" w:rsidRDefault="00256CA7" w:rsidP="00256CA7">
      <w:pPr>
        <w:pStyle w:val="a5"/>
        <w:rPr>
          <w:b/>
          <w:sz w:val="24"/>
          <w:szCs w:val="24"/>
        </w:rPr>
      </w:pPr>
    </w:p>
    <w:p w:rsidR="00256CA7" w:rsidRDefault="00256CA7" w:rsidP="00256CA7">
      <w:pPr>
        <w:pStyle w:val="a5"/>
        <w:rPr>
          <w:b/>
          <w:sz w:val="24"/>
          <w:szCs w:val="24"/>
        </w:rPr>
      </w:pPr>
    </w:p>
    <w:p w:rsidR="00256CA7" w:rsidRDefault="00256CA7" w:rsidP="00256CA7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Программа воспитания и </w:t>
      </w:r>
      <w:proofErr w:type="gramStart"/>
      <w:r>
        <w:rPr>
          <w:b/>
          <w:sz w:val="24"/>
          <w:szCs w:val="24"/>
        </w:rPr>
        <w:t>социализации</w:t>
      </w:r>
      <w:proofErr w:type="gramEnd"/>
      <w:r>
        <w:rPr>
          <w:b/>
          <w:sz w:val="24"/>
          <w:szCs w:val="24"/>
        </w:rPr>
        <w:t xml:space="preserve"> обучающихся на ступени ООО в муниципальном общеобразова</w:t>
      </w:r>
      <w:r w:rsidR="00321356">
        <w:rPr>
          <w:b/>
          <w:sz w:val="24"/>
          <w:szCs w:val="24"/>
        </w:rPr>
        <w:t>те</w:t>
      </w:r>
      <w:r>
        <w:rPr>
          <w:b/>
          <w:sz w:val="24"/>
          <w:szCs w:val="24"/>
        </w:rPr>
        <w:t>льном учреждении «</w:t>
      </w:r>
      <w:proofErr w:type="spellStart"/>
      <w:r>
        <w:rPr>
          <w:b/>
          <w:sz w:val="24"/>
          <w:szCs w:val="24"/>
        </w:rPr>
        <w:t>Ломовская</w:t>
      </w:r>
      <w:proofErr w:type="spellEnd"/>
      <w:r>
        <w:rPr>
          <w:b/>
          <w:sz w:val="24"/>
          <w:szCs w:val="24"/>
        </w:rPr>
        <w:t xml:space="preserve"> СОШ»</w:t>
      </w:r>
    </w:p>
    <w:p w:rsidR="00256CA7" w:rsidRDefault="00256CA7" w:rsidP="00256CA7">
      <w:pPr>
        <w:pStyle w:val="a5"/>
        <w:rPr>
          <w:b/>
          <w:sz w:val="24"/>
          <w:szCs w:val="24"/>
        </w:rPr>
      </w:pP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Программа воспитания и </w:t>
      </w:r>
      <w:proofErr w:type="gramStart"/>
      <w:r>
        <w:rPr>
          <w:sz w:val="24"/>
          <w:szCs w:val="24"/>
        </w:rPr>
        <w:t>социализации</w:t>
      </w:r>
      <w:proofErr w:type="gramEnd"/>
      <w:r>
        <w:rPr>
          <w:sz w:val="24"/>
          <w:szCs w:val="24"/>
        </w:rPr>
        <w:t xml:space="preserve"> обучающихся на уровне основного общего образования (далее – Программа)  строится  на основе базовых национальных ценностей российского общества, таких как 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человечество, и направлена на развитие и воспитание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России. </w:t>
      </w:r>
    </w:p>
    <w:p w:rsidR="00256CA7" w:rsidRDefault="00256CA7" w:rsidP="00256CA7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Программа направлена </w:t>
      </w:r>
      <w:proofErr w:type="gramStart"/>
      <w:r>
        <w:rPr>
          <w:b/>
          <w:sz w:val="24"/>
          <w:szCs w:val="24"/>
        </w:rPr>
        <w:t>на</w:t>
      </w:r>
      <w:proofErr w:type="gramEnd"/>
      <w:r>
        <w:rPr>
          <w:b/>
          <w:sz w:val="24"/>
          <w:szCs w:val="24"/>
        </w:rPr>
        <w:t xml:space="preserve">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освоение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социального опыта, основных социальных ролей, соответствующих ведущей деятельности данного возраста, норм и правил общественного поведения;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готовности обучающихся к выбору направления своей профессиональной деятельности в соответствии с личными интересами, индивидуальными особенностями и способностями, с учетом потребностей рынка труда;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и развитие знаний, установок, личностных ориентиров и норм здорового и безопасного образа жизни с целью сохранения и укрепления физического,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образования;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формирование экологической культуры,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</w:t>
      </w:r>
      <w:proofErr w:type="spellStart"/>
      <w:r>
        <w:rPr>
          <w:sz w:val="24"/>
          <w:szCs w:val="24"/>
        </w:rPr>
        <w:t>антикоррупционного</w:t>
      </w:r>
      <w:proofErr w:type="spellEnd"/>
      <w:r>
        <w:rPr>
          <w:sz w:val="24"/>
          <w:szCs w:val="24"/>
        </w:rPr>
        <w:t xml:space="preserve"> сознания.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Программа обеспечивает:</w:t>
      </w:r>
      <w:r>
        <w:rPr>
          <w:sz w:val="24"/>
          <w:szCs w:val="24"/>
        </w:rPr>
        <w:t xml:space="preserve">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формирование уклада школьной жизни, обеспечивающего создание социальной среды развития обучающихся, включающего урочную, внеурочную и общественно значимую деятельность, систему воспитательных мероприятий, культурных и социальных практик, основанного на системе </w:t>
      </w:r>
      <w:proofErr w:type="spellStart"/>
      <w:r>
        <w:rPr>
          <w:sz w:val="24"/>
          <w:szCs w:val="24"/>
        </w:rPr>
        <w:t>социокультурных</w:t>
      </w:r>
      <w:proofErr w:type="spellEnd"/>
      <w:r>
        <w:rPr>
          <w:sz w:val="24"/>
          <w:szCs w:val="24"/>
        </w:rPr>
        <w:t xml:space="preserve"> и духовно-нравственных ценностях и принятых в обществе правилах и нормах поведения в интересах человека, семьи, общества и государства, российского общества, учитывающего историко-культурную и этническую специфику региона, потребности обучающихся и их родителей (законных</w:t>
      </w:r>
      <w:proofErr w:type="gramEnd"/>
      <w:r>
        <w:rPr>
          <w:sz w:val="24"/>
          <w:szCs w:val="24"/>
        </w:rPr>
        <w:t xml:space="preserve"> представителей);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усвоение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нравственных ценностей, приобретение начального опыта нравственной, общественно значимой деятельности, конструктивного социального поведения, мотивации и способности к духовно-нравственному развитию;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приобщение обучающихся к культурным ценностям своего народа, своей этнической или </w:t>
      </w:r>
      <w:proofErr w:type="spellStart"/>
      <w:r>
        <w:rPr>
          <w:sz w:val="24"/>
          <w:szCs w:val="24"/>
        </w:rPr>
        <w:t>социокультурной</w:t>
      </w:r>
      <w:proofErr w:type="spellEnd"/>
      <w:r>
        <w:rPr>
          <w:sz w:val="24"/>
          <w:szCs w:val="24"/>
        </w:rPr>
        <w:t xml:space="preserve"> группы, базовым национальным ценностям российского общества, общечеловеческим ценностям в контексте формирования у них российской гражданской идентичности;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социальную самоидентификацию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посредством личностно значимой и общественно приемлемой деятельности;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у обучающихся личностных качеств, необходимых для конструктивного, успешного и ответственного поведения в обществе с учетом правовых норм, установленных российским законодательством;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приобретение знаний о нормах и правилах поведения в обществе, социальных ролях человека; формирование позитивной самооценки, самоуважения, конструктивных способов самореализации;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приобщение обучающихся к общественной деятельности и традициям организации, осуществляющей образовательную деятельность, участие в детско-юношеских организациях и движениях,  спортивных секциях, творческих клубах и объединениях по интересам, сетевых сообществах, библиотечной сети, краеведческой работе, в ученическом самоуправлении, военно-патриотических объединениях, в проведении акций и праздников (региональных, государственных, международных);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участие обучающихся в деятельности производственных, творческих объединений, благотворительных организаций;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экологическом просвещении сверстников, родителей, населения;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благоустройстве школы, класса, сельского поселения, города;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способности противостоять негативным воздействиям социальной среды, факторам </w:t>
      </w:r>
      <w:proofErr w:type="spellStart"/>
      <w:r>
        <w:rPr>
          <w:sz w:val="24"/>
          <w:szCs w:val="24"/>
        </w:rPr>
        <w:t>микросоциальной</w:t>
      </w:r>
      <w:proofErr w:type="spellEnd"/>
      <w:r>
        <w:rPr>
          <w:sz w:val="24"/>
          <w:szCs w:val="24"/>
        </w:rPr>
        <w:t xml:space="preserve"> среды;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развитие педагогической компетентности родителей (законных представителей) в целях содействия социализации обучающихся в семье;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учет индивидуальных и возрастных особенностей обучающихся, культурных и социальных потребностей их семей;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у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мотивации к труду, потребности к приобретению профессии;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овладение способами и приемами поиска информации, связанной с профессиональным образованием и профессиональной деятельностью, поиском вакансий на рынке труда и работой служб занятости населения;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развитие собственных представлений о перспективах своего профессионального образования и будущей профессиональной деятельности;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приобретение практического опыта, соответствующего интересам и способностям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создание условий для профессиональной ориентации обучающихся через систему работы педагогических работников, психологов, социальных педагогов; сотрудничество с базовыми предприятиями, профессиональными  образовательными организациями, образовательными организациями высшего образования, центрами </w:t>
      </w:r>
      <w:proofErr w:type="spellStart"/>
      <w:r>
        <w:rPr>
          <w:sz w:val="24"/>
          <w:szCs w:val="24"/>
        </w:rPr>
        <w:t>профориентационной</w:t>
      </w:r>
      <w:proofErr w:type="spellEnd"/>
      <w:r>
        <w:rPr>
          <w:sz w:val="24"/>
          <w:szCs w:val="24"/>
        </w:rPr>
        <w:t xml:space="preserve"> работы, совместную деятельность с родителями, (законными представителями);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информирование обучающихся об особенностях различных сфер профессиональной деятельности, социальных и финансовых составляющих различных профессий, особенностях местного, регионального, российского и международного спроса на различные виды трудовой деятельности;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использование средств психолого-педагогической поддержки обучающихся и развитие консультационной помощи в их профессиональной ориентации, включающей диагностику профессиональных склонностей и профессионального потенциала обучающихся, их способностей и компетенций, необходимых для продолжения образования и выбора профессии (в том числе компьютерного профессионального тестирования и тренинга в специализированных центрах);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осознание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ценности экологически целесообразного, здорового и безопасного образа жизни;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установки на систематические занятия физической культурой и спортом, готовности к выбору индивидуальных режимов двигательной активности на основе осознания собственных возможностей;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осознанное отношение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к выбору индивидуального рациона здорового питания;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знаний о современных угрозах для жизни и здоровья людей, в том числе экологических и транспортных, готовности активно им противостоять;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овладение современными оздоровительными технологиями, в том числе на основе навыков личной гигиены;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готовности обучающихся к социальному взаимодействию по вопросам улучшения экологического качества окружающей среды, устойчивого развития территории, экологического </w:t>
      </w:r>
      <w:proofErr w:type="spellStart"/>
      <w:r>
        <w:rPr>
          <w:sz w:val="24"/>
          <w:szCs w:val="24"/>
        </w:rPr>
        <w:t>здоровьесберегающего</w:t>
      </w:r>
      <w:proofErr w:type="spellEnd"/>
      <w:r>
        <w:rPr>
          <w:sz w:val="24"/>
          <w:szCs w:val="24"/>
        </w:rPr>
        <w:t xml:space="preserve"> просвещения населения, профилактики употребления наркотиков и других </w:t>
      </w:r>
      <w:proofErr w:type="spellStart"/>
      <w:r>
        <w:rPr>
          <w:sz w:val="24"/>
          <w:szCs w:val="24"/>
        </w:rPr>
        <w:t>психоактивных</w:t>
      </w:r>
      <w:proofErr w:type="spellEnd"/>
      <w:r>
        <w:rPr>
          <w:sz w:val="24"/>
          <w:szCs w:val="24"/>
        </w:rPr>
        <w:t xml:space="preserve"> веществ, профилактики инфекционных заболеваний;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убежденности в выборе здорового образа жизни и вреде употребления алкоголя и </w:t>
      </w:r>
      <w:proofErr w:type="spellStart"/>
      <w:r>
        <w:rPr>
          <w:sz w:val="24"/>
          <w:szCs w:val="24"/>
        </w:rPr>
        <w:t>табакокурения</w:t>
      </w:r>
      <w:proofErr w:type="spellEnd"/>
      <w:r>
        <w:rPr>
          <w:sz w:val="24"/>
          <w:szCs w:val="24"/>
        </w:rPr>
        <w:t xml:space="preserve">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осознание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 необходимости следования принципу предосторожности при выборе варианта поведения. </w:t>
      </w:r>
    </w:p>
    <w:p w:rsidR="00256CA7" w:rsidRDefault="00256CA7" w:rsidP="00256CA7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Содержание программы: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1) цель и задачи духовно-нравственного развития, воспитания и социализации обучающихся, описание ценностных ориентиров, лежащих в ее основе;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2) направления деятельности по духовно-нравственному развитию, воспитанию и социализации, профессиональной ориентации обучающихся, </w:t>
      </w:r>
      <w:proofErr w:type="spellStart"/>
      <w:r>
        <w:rPr>
          <w:sz w:val="24"/>
          <w:szCs w:val="24"/>
        </w:rPr>
        <w:t>здоровьесберегающей</w:t>
      </w:r>
      <w:proofErr w:type="spellEnd"/>
      <w:r>
        <w:rPr>
          <w:sz w:val="24"/>
          <w:szCs w:val="24"/>
        </w:rPr>
        <w:t xml:space="preserve"> деятельности и формированию экологической культуры обучающихся, отражающие специфику образовательной организации, запросы участников образовательного процесса;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3) содержание, виды деятельности и формы занятий с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по каждому из направлений духовно-нравственного развития, воспитания и социализации обучающихся;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4) формы индивидуальной и групповой организации профессиональной ориентации обучающихся по каждому из направлений («ярмарки профессий», дни открытых дверей, экскурсии, предметные недели, олимпиады, конкурсы);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5) этапы организации работы в системе социального воспитания в рамках образовательной организации, совместной деятельности образовательной организации с предприятиями, общественными организациями, в том числе с системой дополнительного образования;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6) основные формы организации педагогической поддержки социализации обучающихся по каждому из направлений с учетом урочной и внеурочной деятельности, а также формы участия специалистов и социальных партнеров по направлениям социального воспитания;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7) модели организации работы по формированию экологически целесообразного, здорового и безопасного образа жизни, включающие, в том числе, рациональную организацию учебно-воспитательного процесса и образовательной среды, физкультурно-спортивной и оздоровительной работы, профилактику употребления </w:t>
      </w:r>
      <w:proofErr w:type="spellStart"/>
      <w:r>
        <w:rPr>
          <w:sz w:val="24"/>
          <w:szCs w:val="24"/>
        </w:rPr>
        <w:t>психоактивных</w:t>
      </w:r>
      <w:proofErr w:type="spellEnd"/>
      <w:r>
        <w:rPr>
          <w:sz w:val="24"/>
          <w:szCs w:val="24"/>
        </w:rPr>
        <w:t xml:space="preserve"> веществ обучающимися, профилактику детского дорожно-транспортного травматизма, организацию системы просветительской и методической работы с участниками образовательного процесса;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8) описание деятельности образовательной организации в области непрерывного экологического </w:t>
      </w:r>
      <w:proofErr w:type="spellStart"/>
      <w:r>
        <w:rPr>
          <w:sz w:val="24"/>
          <w:szCs w:val="24"/>
        </w:rPr>
        <w:t>здоровьесберегающего</w:t>
      </w:r>
      <w:proofErr w:type="spellEnd"/>
      <w:r>
        <w:rPr>
          <w:sz w:val="24"/>
          <w:szCs w:val="24"/>
        </w:rPr>
        <w:t xml:space="preserve"> образования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9) система поощрения социальной успешности и проявлений активной жизненной позиции обучающихся (рейтинг, формирование </w:t>
      </w:r>
      <w:proofErr w:type="spellStart"/>
      <w:r>
        <w:rPr>
          <w:sz w:val="24"/>
          <w:szCs w:val="24"/>
        </w:rPr>
        <w:t>портфолио</w:t>
      </w:r>
      <w:proofErr w:type="spellEnd"/>
      <w:r>
        <w:rPr>
          <w:sz w:val="24"/>
          <w:szCs w:val="24"/>
        </w:rPr>
        <w:t xml:space="preserve">, установление стипендий, спонсорство и т. п.);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10) критерии, показатели эффективности деятельности образовательной организации в части духовно-нравственного развития, воспитания и социализации обучающихся, формирования здорового и безопасного образа жизни и экологической культуры обучающихся (поведение на дорогах, в чрезвычайных ситуациях);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11) методика и инструментарий мониторинга духовно-нравственного развития, воспитания и социализации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12) планируемые результаты духовно-нравственного развития, воспитания и социализации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, формирования экологической культуры, культуры здорового и безопасного образа жизни обучающихся. </w:t>
      </w:r>
    </w:p>
    <w:p w:rsidR="00256CA7" w:rsidRDefault="00256CA7" w:rsidP="00256CA7">
      <w:pPr>
        <w:pStyle w:val="a5"/>
        <w:rPr>
          <w:sz w:val="24"/>
          <w:szCs w:val="24"/>
        </w:rPr>
      </w:pPr>
    </w:p>
    <w:p w:rsidR="00256CA7" w:rsidRDefault="00256CA7" w:rsidP="00256CA7">
      <w:pPr>
        <w:pStyle w:val="a5"/>
        <w:ind w:firstLine="0"/>
        <w:rPr>
          <w:b/>
          <w:sz w:val="24"/>
          <w:szCs w:val="24"/>
        </w:rPr>
      </w:pPr>
      <w:bookmarkStart w:id="0" w:name="_Toc414553255"/>
      <w:bookmarkStart w:id="1" w:name="_Toc284663445"/>
      <w:bookmarkStart w:id="2" w:name="_Toc284662818"/>
      <w:bookmarkStart w:id="3" w:name="_Toc410654044"/>
      <w:bookmarkStart w:id="4" w:name="_Toc409691719"/>
      <w:r>
        <w:rPr>
          <w:b/>
          <w:sz w:val="24"/>
          <w:szCs w:val="24"/>
        </w:rPr>
        <w:t>2.3.1. Цель и задачи духовно-нравственного развития, воспитания и</w:t>
      </w:r>
      <w:bookmarkEnd w:id="0"/>
      <w:bookmarkEnd w:id="1"/>
      <w:bookmarkEnd w:id="2"/>
      <w:bookmarkEnd w:id="3"/>
      <w:r>
        <w:rPr>
          <w:b/>
          <w:sz w:val="24"/>
          <w:szCs w:val="24"/>
        </w:rPr>
        <w:t xml:space="preserve"> </w:t>
      </w:r>
    </w:p>
    <w:p w:rsidR="00256CA7" w:rsidRDefault="00256CA7" w:rsidP="00256CA7">
      <w:pPr>
        <w:pStyle w:val="a5"/>
        <w:ind w:firstLine="0"/>
        <w:rPr>
          <w:b/>
          <w:sz w:val="24"/>
          <w:szCs w:val="24"/>
        </w:rPr>
      </w:pPr>
      <w:bookmarkStart w:id="5" w:name="_Toc414553256"/>
      <w:bookmarkStart w:id="6" w:name="_Toc410654045"/>
      <w:r>
        <w:rPr>
          <w:b/>
          <w:sz w:val="24"/>
          <w:szCs w:val="24"/>
        </w:rPr>
        <w:t xml:space="preserve">социализации </w:t>
      </w:r>
      <w:proofErr w:type="gramStart"/>
      <w:r>
        <w:rPr>
          <w:b/>
          <w:sz w:val="24"/>
          <w:szCs w:val="24"/>
        </w:rPr>
        <w:t>обучающихся</w:t>
      </w:r>
      <w:bookmarkEnd w:id="4"/>
      <w:bookmarkEnd w:id="5"/>
      <w:bookmarkEnd w:id="6"/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тексте программы основные термины «воспитание», «социализация» и «духовно-нравственное развитие» человека используются в контексте образования: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i/>
          <w:sz w:val="24"/>
          <w:szCs w:val="24"/>
        </w:rPr>
        <w:t>воспитание</w:t>
      </w:r>
      <w:r>
        <w:rPr>
          <w:sz w:val="24"/>
          <w:szCs w:val="24"/>
        </w:rPr>
        <w:t xml:space="preserve"> – составляющая процесса образования, духовно-нравственное развитие – один из целевых ориентиров образования; в основе и воспитания, и духовно-нравственного развития находятся духовно-нравственные ценности;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i/>
          <w:sz w:val="24"/>
          <w:szCs w:val="24"/>
        </w:rPr>
        <w:t>духовно-нравственное развитие</w:t>
      </w:r>
      <w:r>
        <w:rPr>
          <w:sz w:val="24"/>
          <w:szCs w:val="24"/>
        </w:rPr>
        <w:t xml:space="preserve"> – осуществляемое в процессе социализации последовательное расширение и укрепление ценностно-смысловой сферы личности, формирование способности человека оценивать и сознательно выстраивать на основе традиционных моральных норм и нравственных идеалов отношение к себе, другим людям, обществу, государству, Отечеству, миру в целом;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воспитание создает условия для </w:t>
      </w:r>
      <w:r>
        <w:rPr>
          <w:i/>
          <w:sz w:val="24"/>
          <w:szCs w:val="24"/>
        </w:rPr>
        <w:t>социализации (в широком значении)</w:t>
      </w:r>
      <w:r>
        <w:rPr>
          <w:sz w:val="24"/>
          <w:szCs w:val="24"/>
        </w:rPr>
        <w:t xml:space="preserve"> и сочетается с </w:t>
      </w:r>
      <w:r>
        <w:rPr>
          <w:i/>
          <w:sz w:val="24"/>
          <w:szCs w:val="24"/>
        </w:rPr>
        <w:t>социализацией (в узком значении)</w:t>
      </w:r>
      <w:r>
        <w:rPr>
          <w:sz w:val="24"/>
          <w:szCs w:val="24"/>
        </w:rPr>
        <w:t>; в узком значении социализация характеризует процессы социального взаимодействия человека с другими людьми, с социальными общностями (в том числе с социальными организациями и общественными институтами) и предполагает приобретение обучающимися социального опыта, освоение основных социальных ролей, норм и правил общественного поведения;</w:t>
      </w:r>
      <w:proofErr w:type="gramEnd"/>
      <w:r>
        <w:rPr>
          <w:sz w:val="24"/>
          <w:szCs w:val="24"/>
        </w:rPr>
        <w:t xml:space="preserve"> социализация разворачивается в пространстве образовательных организаций и в семье.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Целью</w:t>
      </w:r>
      <w:r>
        <w:rPr>
          <w:sz w:val="24"/>
          <w:szCs w:val="24"/>
        </w:rPr>
        <w:t xml:space="preserve"> духовно-нравственного развития, воспитания и социализации обучающихся является развитие и воспитание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России.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 xml:space="preserve">Задачи духовно-нравственного развития, воспитания и социализации </w:t>
      </w:r>
      <w:proofErr w:type="gramStart"/>
      <w:r>
        <w:rPr>
          <w:b/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освоение 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 ценностно-нормативного  и </w:t>
      </w:r>
      <w:proofErr w:type="spellStart"/>
      <w:r>
        <w:rPr>
          <w:sz w:val="24"/>
          <w:szCs w:val="24"/>
        </w:rPr>
        <w:t>деятельностно-практического</w:t>
      </w:r>
      <w:proofErr w:type="spellEnd"/>
      <w:r>
        <w:rPr>
          <w:sz w:val="24"/>
          <w:szCs w:val="24"/>
        </w:rPr>
        <w:t xml:space="preserve"> аспекта отношений человека с человеком, патриота с Родиной, гражданина с правовым государством и гражданским обществом, человека с природой, с искусством и т.д.;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вовлечение обучающегося в процессы самопознания, </w:t>
      </w:r>
      <w:proofErr w:type="spellStart"/>
      <w:proofErr w:type="gramStart"/>
      <w:r>
        <w:rPr>
          <w:sz w:val="24"/>
          <w:szCs w:val="24"/>
        </w:rPr>
        <w:t>само-понимания</w:t>
      </w:r>
      <w:proofErr w:type="spellEnd"/>
      <w:proofErr w:type="gramEnd"/>
      <w:r>
        <w:rPr>
          <w:sz w:val="24"/>
          <w:szCs w:val="24"/>
        </w:rPr>
        <w:t>, содействие обучающимся в соотнесении представлений о собственных возможностях, интересах, ограничениях с запросами и требованиями окружающих людей, общества, государства, помощь в  личностном самоопределении, проектировании индивидуальных образовательных траекторий и образа будущей профессиональной деятельности, поддержка деятельности обучающегося по саморазвитию;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овладение обучающимся социальными, регулятивными и коммуникативными компетенциями, обеспечивающими им индивидуальную успешность в общении с окружающими, результативность в социальных практиках, процессе в сотрудничества со сверстниками, старшими и младшими. 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Ценностные ориентиры программы</w:t>
      </w:r>
      <w:r>
        <w:rPr>
          <w:sz w:val="24"/>
          <w:szCs w:val="24"/>
        </w:rPr>
        <w:t xml:space="preserve"> воспитания и </w:t>
      </w:r>
      <w:proofErr w:type="gramStart"/>
      <w:r>
        <w:rPr>
          <w:sz w:val="24"/>
          <w:szCs w:val="24"/>
        </w:rPr>
        <w:t>социализации</w:t>
      </w:r>
      <w:proofErr w:type="gramEnd"/>
      <w:r>
        <w:rPr>
          <w:sz w:val="24"/>
          <w:szCs w:val="24"/>
        </w:rPr>
        <w:t xml:space="preserve"> обучающихся на уровне основного общего образования – базовые национальные ценности российского общества сформулированы в Конституции Российской Федерации, в Федеральном законе «Об образовании в Российской Федерации» (№ 273-ФЗ от 29 декабря 2012 г.), в тексте ФГОС ООО.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Базовые национальные ценности российского общества определяются положениями </w:t>
      </w:r>
      <w:r>
        <w:rPr>
          <w:b/>
          <w:sz w:val="24"/>
          <w:szCs w:val="24"/>
        </w:rPr>
        <w:t>Конституции Российской Федерации</w:t>
      </w:r>
      <w:r>
        <w:rPr>
          <w:sz w:val="24"/>
          <w:szCs w:val="24"/>
        </w:rPr>
        <w:t>: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«Российская Федерация – Россия есть демократическое федеративное правовое государство с республиканской формой правления» (Гл.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, ст. 1);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«Человек, его права и свободы являются высшей ценностью» (Гл.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, ст. 2);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«Российская Федерация – социальное государство, политика которого направлена на создание условий, обеспечивающих достойную жизнь и свободное развитие человека» (Гл. I, ст. 7);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«В Российской Федерации признаются и защищаются равным образом частная, государственная, муниципальная и иные формы собственности» (Гл. I, ст. 8);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«В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Конституцией. Основные права и свободы человека неотчуждаемы и принадлежат каждому от рождения. Осуществление прав и свобод человека и гражданина не должно нарушать права и свободы других лиц» (Гл. I, ст. 17).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Базовые национальные ценности российского общества применительно к системе образования определены положениями Федерального закона «Об образовании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 Российской Федерации</w:t>
      </w:r>
      <w:r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(№ 273-ФЗ от 29 декабря 2012 г.):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«…гуманистический характер образования, приоритет жизни и здоровья человека, прав и свобод личности, свободного развития личности, воспитание взаимоуважения, трудолюбия, гражданственности, патриотизма, ответственности, правовой культуры, бережного отношения к природе и окружающей среде, рационального природопользования;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….</w:t>
      </w:r>
      <w:proofErr w:type="gramStart"/>
      <w:r>
        <w:rPr>
          <w:sz w:val="24"/>
          <w:szCs w:val="24"/>
        </w:rPr>
        <w:t>демократический характер</w:t>
      </w:r>
      <w:proofErr w:type="gramEnd"/>
      <w:r>
        <w:rPr>
          <w:sz w:val="24"/>
          <w:szCs w:val="24"/>
        </w:rPr>
        <w:t xml:space="preserve"> управления образованием, обеспечение прав педагогических работников, обучающихся, родителей </w:t>
      </w:r>
      <w:hyperlink r:id="rId5" w:history="1">
        <w:r>
          <w:rPr>
            <w:rStyle w:val="a3"/>
            <w:color w:val="auto"/>
            <w:sz w:val="24"/>
            <w:szCs w:val="24"/>
            <w:u w:val="none"/>
          </w:rPr>
          <w:t>(законных представителей)</w:t>
        </w:r>
      </w:hyperlink>
      <w:r>
        <w:rPr>
          <w:sz w:val="24"/>
          <w:szCs w:val="24"/>
        </w:rPr>
        <w:t> несовершеннолетних обучающихся на участие в управлении образовательными организациями;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…недопустимость ограничения или устранения конкуренции в сфере образования;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…сочетание государственного и договорного регулирования отношений в сфере образования» (Ст. 3).</w:t>
      </w:r>
    </w:p>
    <w:p w:rsidR="00256CA7" w:rsidRDefault="00256CA7" w:rsidP="00256CA7">
      <w:pPr>
        <w:pStyle w:val="a5"/>
        <w:rPr>
          <w:bCs/>
          <w:sz w:val="24"/>
          <w:szCs w:val="24"/>
        </w:rPr>
      </w:pPr>
      <w:proofErr w:type="gramStart"/>
      <w:r>
        <w:rPr>
          <w:b/>
          <w:sz w:val="24"/>
          <w:szCs w:val="24"/>
        </w:rPr>
        <w:t>Федеральный государственный образовательный стандарт основного общего образования</w:t>
      </w:r>
      <w:r>
        <w:rPr>
          <w:sz w:val="24"/>
          <w:szCs w:val="24"/>
        </w:rPr>
        <w:t xml:space="preserve"> перечисляет базовые национальные ценности российского общества: </w:t>
      </w:r>
      <w:r>
        <w:rPr>
          <w:bCs/>
          <w:sz w:val="24"/>
          <w:szCs w:val="24"/>
        </w:rPr>
        <w:t>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человечество.</w:t>
      </w:r>
      <w:proofErr w:type="gramEnd"/>
    </w:p>
    <w:p w:rsidR="00256CA7" w:rsidRDefault="00256CA7" w:rsidP="00256CA7">
      <w:pPr>
        <w:pStyle w:val="a5"/>
        <w:rPr>
          <w:b/>
          <w:sz w:val="24"/>
          <w:szCs w:val="24"/>
        </w:rPr>
      </w:pPr>
      <w:bookmarkStart w:id="7" w:name="_Toc414553257"/>
      <w:proofErr w:type="gramStart"/>
      <w:r>
        <w:rPr>
          <w:sz w:val="24"/>
          <w:szCs w:val="24"/>
        </w:rPr>
        <w:t>Федеральный государственный образовательный стандарт основного общего образования «</w:t>
      </w:r>
      <w:r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общества…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  <w:r>
        <w:rPr>
          <w:rStyle w:val="dash041e005f0431005f044b005f0447005f043d005f044b005f0439005f005fchar1char1"/>
        </w:rPr>
        <w:t xml:space="preserve"> </w:t>
      </w:r>
      <w:proofErr w:type="gramStart"/>
      <w:r>
        <w:rPr>
          <w:rStyle w:val="dash041e005f0431005f044b005f0447005f043d005f044b005f0439005f005fchar1char1"/>
        </w:rPr>
        <w:t xml:space="preserve">готовности и способности вести диалог с другими людьми и достигать в нем взаимопонимания» </w:t>
      </w:r>
      <w:r>
        <w:rPr>
          <w:sz w:val="24"/>
          <w:szCs w:val="24"/>
        </w:rPr>
        <w:t>(ФГОС ООО:</w:t>
      </w:r>
      <w:proofErr w:type="gramEnd"/>
      <w:r>
        <w:rPr>
          <w:sz w:val="24"/>
          <w:szCs w:val="24"/>
        </w:rPr>
        <w:t xml:space="preserve"> Раздел 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Требования к результатам освоения образовательной программы основного общего образования, п. 24).</w:t>
      </w:r>
      <w:bookmarkEnd w:id="7"/>
      <w:proofErr w:type="gramEnd"/>
    </w:p>
    <w:p w:rsidR="00256CA7" w:rsidRDefault="00256CA7" w:rsidP="00256CA7">
      <w:pPr>
        <w:pStyle w:val="a5"/>
        <w:rPr>
          <w:rStyle w:val="dash041e005f0431005f044b005f0447005f043d005f044b005f0439005f005fchar1char1"/>
        </w:rPr>
      </w:pPr>
    </w:p>
    <w:p w:rsidR="00256CA7" w:rsidRDefault="00256CA7" w:rsidP="00256CA7">
      <w:pPr>
        <w:pStyle w:val="a5"/>
        <w:rPr>
          <w:b/>
        </w:rPr>
      </w:pPr>
      <w:bookmarkStart w:id="8" w:name="_Toc410654046"/>
      <w:bookmarkStart w:id="9" w:name="_Toc409691720"/>
      <w:bookmarkStart w:id="10" w:name="_Toc414553258"/>
      <w:r>
        <w:rPr>
          <w:b/>
          <w:sz w:val="24"/>
          <w:szCs w:val="24"/>
        </w:rPr>
        <w:t>2.3.2. Направления деятельности по духовно-нравственному развитию, воспитанию и социализации</w:t>
      </w:r>
      <w:bookmarkEnd w:id="8"/>
      <w:bookmarkEnd w:id="9"/>
      <w:r>
        <w:rPr>
          <w:b/>
          <w:sz w:val="24"/>
          <w:szCs w:val="24"/>
        </w:rPr>
        <w:t xml:space="preserve">, профессиональной ориентации </w:t>
      </w:r>
      <w:proofErr w:type="gramStart"/>
      <w:r>
        <w:rPr>
          <w:b/>
          <w:sz w:val="24"/>
          <w:szCs w:val="24"/>
        </w:rPr>
        <w:t>обучающихся</w:t>
      </w:r>
      <w:proofErr w:type="gram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здоровьесберегающей</w:t>
      </w:r>
      <w:proofErr w:type="spellEnd"/>
      <w:r>
        <w:rPr>
          <w:b/>
          <w:sz w:val="24"/>
          <w:szCs w:val="24"/>
        </w:rPr>
        <w:t xml:space="preserve"> деятельности и формированию экологической культуры обучающихся</w:t>
      </w:r>
      <w:bookmarkEnd w:id="10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Определяющим способом деятельности по духовно-нравственному развитию, воспитанию и социализации является формирование </w:t>
      </w:r>
      <w:r>
        <w:rPr>
          <w:i/>
          <w:sz w:val="24"/>
          <w:szCs w:val="24"/>
        </w:rPr>
        <w:t>уклада школьной жизни</w:t>
      </w:r>
      <w:r>
        <w:rPr>
          <w:sz w:val="24"/>
          <w:szCs w:val="24"/>
        </w:rPr>
        <w:t xml:space="preserve">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обеспечивающего создание социальной среды развития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;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>включающего</w:t>
      </w:r>
      <w:proofErr w:type="gramEnd"/>
      <w:r>
        <w:rPr>
          <w:sz w:val="24"/>
          <w:szCs w:val="24"/>
        </w:rPr>
        <w:t xml:space="preserve"> урочную и внеурочную (общественно значимую деятельность, систему воспитательных мероприятий, культурных и социальных практик);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основанного на системе базовых национальных ценностей российского общества;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учитывающего историко-культурную и этническую специфику региона, потребности обучающихся и их родителей (законных представителей).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формировании уклада школьной жизни определяющую роль призвана играть общность участников образовательного процесса: обучающиеся, ученические коллективы, педагогический коллектив школы, администрация, учредитель образовательной организации, родительское сообщество, общественность. Важным элементом формирования уклада школьной жизни являются коллективные обсуждения, дискуссии, позволяющие наиболее точно определить специфику ценностных и целевых ориентиров школы, элементов коллективной жизнедеятельности, обеспечивающих реализацию ценностей и целей.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 xml:space="preserve">Основными направлениями деятельности образовательной организации </w:t>
      </w:r>
      <w:r>
        <w:rPr>
          <w:sz w:val="24"/>
          <w:szCs w:val="24"/>
        </w:rPr>
        <w:t xml:space="preserve">по духовно-нравственному развитию, воспитанию и социализации, профессиональной ориентации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здоровьесберегающей</w:t>
      </w:r>
      <w:proofErr w:type="spellEnd"/>
      <w:r>
        <w:rPr>
          <w:sz w:val="24"/>
          <w:szCs w:val="24"/>
        </w:rPr>
        <w:t xml:space="preserve"> деятельности и формированию экологической культуры обучающихся являются: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обеспечение принятия обучающимися ценности Человека и человечности, гуманистических, демократических и традиционных ценностей, формирование осознанного, уважительного и доброжелательного отношения к другому человеку, его мнению, мировоззрению, культуре, языку, вере, собственности, гражданской позиции;</w:t>
      </w:r>
      <w:proofErr w:type="gramEnd"/>
      <w:r>
        <w:rPr>
          <w:sz w:val="24"/>
          <w:szCs w:val="24"/>
        </w:rPr>
        <w:t xml:space="preserve">  формирование готовности и способности вести диалог с другими людьми и достигать в нем взаимопонимания (идентификация себя как полноправного субъекта общения, готовности к конструированию образа партнера по диалогу, образа допустимых способов диалога, процесса диалога как </w:t>
      </w:r>
      <w:proofErr w:type="spellStart"/>
      <w:r>
        <w:rPr>
          <w:sz w:val="24"/>
          <w:szCs w:val="24"/>
        </w:rPr>
        <w:t>конвенционирования</w:t>
      </w:r>
      <w:proofErr w:type="spellEnd"/>
      <w:r>
        <w:rPr>
          <w:sz w:val="24"/>
          <w:szCs w:val="24"/>
        </w:rPr>
        <w:t xml:space="preserve"> интересов, процедур, формирование готовности и способности вести переговоры, противостоять негативным воздействиям социальной среды);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мотивов и ценностей обучающегося в сфере </w:t>
      </w:r>
      <w:r>
        <w:rPr>
          <w:b/>
          <w:sz w:val="24"/>
          <w:szCs w:val="24"/>
        </w:rPr>
        <w:t>отношений к России как Отечеству</w:t>
      </w:r>
      <w:r>
        <w:rPr>
          <w:sz w:val="24"/>
          <w:szCs w:val="24"/>
        </w:rPr>
        <w:t xml:space="preserve"> (приобщение обучающихся к культурным ценностям своего народа, своей этнической или </w:t>
      </w:r>
      <w:proofErr w:type="spellStart"/>
      <w:r>
        <w:rPr>
          <w:sz w:val="24"/>
          <w:szCs w:val="24"/>
        </w:rPr>
        <w:t>социокультурной</w:t>
      </w:r>
      <w:proofErr w:type="spellEnd"/>
      <w:r>
        <w:rPr>
          <w:sz w:val="24"/>
          <w:szCs w:val="24"/>
        </w:rPr>
        <w:t xml:space="preserve"> группы, базовым национальным ценностям российского общества, общечеловеческим ценностям в контексте формирования у них российской гражданской идентичности);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включение обучающихся в процессы </w:t>
      </w:r>
      <w:r>
        <w:rPr>
          <w:b/>
          <w:sz w:val="24"/>
          <w:szCs w:val="24"/>
        </w:rPr>
        <w:t>общественной самоорганизации</w:t>
      </w:r>
      <w:r>
        <w:rPr>
          <w:sz w:val="24"/>
          <w:szCs w:val="24"/>
        </w:rPr>
        <w:t xml:space="preserve">  (приобщение обучающихся к общественной деятельности, участие в детско-юношеских организациях и движениях, школьных и внешкольных объединениях, в ученическом самоуправлении, участие обучающихся в благоустройстве школы, класса, сельского поселения, города; социальная самоидентификация обучающихся в процессе участия в личностно значимой и общественно приемлемой деятельности; приобретение опыта конструктивного социального поведения, приобретение знаний о нормах и правилах поведения в обществе, социальных ролях человека; формирование у обучающихся личностных качеств, необходимых для конструктивного, успешного и ответственного поведения в обществе с учетом правовых норм, установленных российским законодательством);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формирование партнерских отношений с родителями (законными представителями) в целях содействия социализации обучающихся в семье, учета индивидуальных и возрастных особенностей обучающихся, культурных и социальных потребностей их семей;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формирование мотивов и ценностей обучающегося в сфере </w:t>
      </w:r>
      <w:r>
        <w:rPr>
          <w:b/>
          <w:sz w:val="24"/>
          <w:szCs w:val="24"/>
        </w:rPr>
        <w:t>трудовых отношений и выбора будущей профессии</w:t>
      </w:r>
      <w:r>
        <w:rPr>
          <w:sz w:val="24"/>
          <w:szCs w:val="24"/>
        </w:rPr>
        <w:t xml:space="preserve"> (развитие собственных представлений о перспективах своего профессионального образования и будущей профессиональной деятельности, приобретение практического опыта, соответствующего интересам и способностям обучающихся; формирование у обучающихся мотивации к труду, потребности к приобретению профессии;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овладение способами и приемами поиска информации, связанной с профессиональным образованием и профессиональной деятельностью, поиском вакансий на рынке труда и работой служб занятости населения; создание </w:t>
      </w:r>
      <w:r>
        <w:rPr>
          <w:sz w:val="24"/>
          <w:szCs w:val="24"/>
        </w:rPr>
        <w:lastRenderedPageBreak/>
        <w:t xml:space="preserve">условий для профессиональной ориентации обучающихся через систему работы педагогов, психологов, социальных педагогов; сотрудничество с базовыми предприятиями, учреждениями профессионального образования, центрами </w:t>
      </w:r>
      <w:proofErr w:type="spellStart"/>
      <w:r>
        <w:rPr>
          <w:sz w:val="24"/>
          <w:szCs w:val="24"/>
        </w:rPr>
        <w:t>профориентационной</w:t>
      </w:r>
      <w:proofErr w:type="spellEnd"/>
      <w:r>
        <w:rPr>
          <w:sz w:val="24"/>
          <w:szCs w:val="24"/>
        </w:rPr>
        <w:t xml:space="preserve"> работы; совместную деятельность обучающихся с родителями (законными представителями);</w:t>
      </w:r>
      <w:proofErr w:type="gramEnd"/>
      <w:r>
        <w:rPr>
          <w:sz w:val="24"/>
          <w:szCs w:val="24"/>
        </w:rPr>
        <w:t xml:space="preserve"> информирование обучающихся об особенностях различных сфер профессиональной деятельности, социальных и финансовых составляющих различных профессий, особенностях местного, регионального, российского и международного спроса на различные виды трудовой деятельности; </w:t>
      </w:r>
      <w:proofErr w:type="gramStart"/>
      <w:r>
        <w:rPr>
          <w:sz w:val="24"/>
          <w:szCs w:val="24"/>
        </w:rPr>
        <w:t xml:space="preserve">использование средств психолого-педагогической поддержки обучающихся и развитие консультационной помощи в их профессиональной ориентации, включающей диагностику профессиональных склонностей и профессионального потенциала обучающихся, их способностей и компетенций, необходимых для продолжения образования и выбора профессии (в том числе компьютерного профессионального тестирования и тренинга в специализированных центрах);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</w:t>
      </w:r>
      <w:proofErr w:type="spellStart"/>
      <w:r>
        <w:rPr>
          <w:sz w:val="24"/>
          <w:szCs w:val="24"/>
        </w:rPr>
        <w:t>мотивационно-ценностных</w:t>
      </w:r>
      <w:proofErr w:type="spellEnd"/>
      <w:r>
        <w:rPr>
          <w:sz w:val="24"/>
          <w:szCs w:val="24"/>
        </w:rPr>
        <w:t xml:space="preserve"> отношений обучающегося в сфере </w:t>
      </w:r>
      <w:r>
        <w:rPr>
          <w:b/>
          <w:sz w:val="24"/>
          <w:szCs w:val="24"/>
        </w:rPr>
        <w:t>самопознания, самоопределения, самореализации, самосовершенствования</w:t>
      </w:r>
      <w:r>
        <w:rPr>
          <w:sz w:val="24"/>
          <w:szCs w:val="24"/>
        </w:rPr>
        <w:t xml:space="preserve"> (развитие мотивации и способности к духовно-нравственному самосовершенствованию; формирование позитивной самооценки, самоуважения, конструктивных способов самореализации);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</w:t>
      </w:r>
      <w:proofErr w:type="spellStart"/>
      <w:r>
        <w:rPr>
          <w:sz w:val="24"/>
          <w:szCs w:val="24"/>
        </w:rPr>
        <w:t>мотивационно-ценностных</w:t>
      </w:r>
      <w:proofErr w:type="spellEnd"/>
      <w:r>
        <w:rPr>
          <w:sz w:val="24"/>
          <w:szCs w:val="24"/>
        </w:rPr>
        <w:t xml:space="preserve"> отношений обучающегося в сфере </w:t>
      </w:r>
      <w:r>
        <w:rPr>
          <w:b/>
          <w:sz w:val="24"/>
          <w:szCs w:val="24"/>
        </w:rPr>
        <w:t>здорового образа жизни</w:t>
      </w:r>
      <w:r>
        <w:rPr>
          <w:sz w:val="24"/>
          <w:szCs w:val="24"/>
        </w:rPr>
        <w:t xml:space="preserve"> (осознание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ценности целесообразного, здорового и безопасного образа жизни, формирование установки на систематические занятия физической культурой и спортом, готовности к выбору индивидуальных режимов двигательной активности на основе осознания собственных возможностей; осознанное отношение обучающихся к выбору индивидуального рациона здорового питания; формирование знаний о современных угрозах для жизни и здоровья людей, в том числе экологических и транспортных, готовности активно им противостоять; овладение современными оздоровительными технологиями, в том числе на основе навыков личной гигиены; профилактики употребления наркотиков и других </w:t>
      </w:r>
      <w:proofErr w:type="spellStart"/>
      <w:r>
        <w:rPr>
          <w:sz w:val="24"/>
          <w:szCs w:val="24"/>
        </w:rPr>
        <w:t>психоактивных</w:t>
      </w:r>
      <w:proofErr w:type="spellEnd"/>
      <w:r>
        <w:rPr>
          <w:sz w:val="24"/>
          <w:szCs w:val="24"/>
        </w:rPr>
        <w:t xml:space="preserve"> веществ, профилактики инфекционных заболеваний; убежденности в выборе здорового образа жизни; формирование устойчивого отрицательного отношения к </w:t>
      </w:r>
      <w:proofErr w:type="spellStart"/>
      <w:r>
        <w:rPr>
          <w:sz w:val="24"/>
          <w:szCs w:val="24"/>
        </w:rPr>
        <w:t>аддиктивным</w:t>
      </w:r>
      <w:proofErr w:type="spellEnd"/>
      <w:r>
        <w:rPr>
          <w:sz w:val="24"/>
          <w:szCs w:val="24"/>
        </w:rPr>
        <w:t xml:space="preserve"> проявлениям различного рода – </w:t>
      </w:r>
      <w:proofErr w:type="spellStart"/>
      <w:r>
        <w:rPr>
          <w:sz w:val="24"/>
          <w:szCs w:val="24"/>
        </w:rPr>
        <w:t>наркозависимость</w:t>
      </w:r>
      <w:proofErr w:type="spellEnd"/>
      <w:r>
        <w:rPr>
          <w:sz w:val="24"/>
          <w:szCs w:val="24"/>
        </w:rPr>
        <w:t xml:space="preserve">, алкоголизм, </w:t>
      </w:r>
      <w:proofErr w:type="spellStart"/>
      <w:r>
        <w:rPr>
          <w:sz w:val="24"/>
          <w:szCs w:val="24"/>
        </w:rPr>
        <w:t>игромания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табакокурение</w:t>
      </w:r>
      <w:proofErr w:type="spellEnd"/>
      <w:r>
        <w:rPr>
          <w:sz w:val="24"/>
          <w:szCs w:val="24"/>
        </w:rPr>
        <w:t xml:space="preserve">, интернет-зависимость и др., как факторам ограничивающим свободу личности);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формирование мотивов и ценностей обучающегося в сфере </w:t>
      </w:r>
      <w:r>
        <w:rPr>
          <w:b/>
          <w:sz w:val="24"/>
          <w:szCs w:val="24"/>
        </w:rPr>
        <w:t>отношений к природе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(формирование готовности обучающихся к социальному взаимодействию по вопросам улучшения экологического качества окружающей среды, устойчивого развития территории, экологического </w:t>
      </w:r>
      <w:proofErr w:type="spellStart"/>
      <w:r>
        <w:rPr>
          <w:sz w:val="24"/>
          <w:szCs w:val="24"/>
        </w:rPr>
        <w:t>здоровьесберегающего</w:t>
      </w:r>
      <w:proofErr w:type="spellEnd"/>
      <w:r>
        <w:rPr>
          <w:sz w:val="24"/>
          <w:szCs w:val="24"/>
        </w:rPr>
        <w:t xml:space="preserve"> просвещения населения, осознание обучающимися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</w:t>
      </w:r>
      <w:proofErr w:type="gramEnd"/>
      <w:r>
        <w:rPr>
          <w:sz w:val="24"/>
          <w:szCs w:val="24"/>
        </w:rPr>
        <w:t xml:space="preserve"> необходимости следования принципу предосторожности при выборе варианта поведения);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</w:t>
      </w:r>
      <w:proofErr w:type="spellStart"/>
      <w:r>
        <w:rPr>
          <w:sz w:val="24"/>
          <w:szCs w:val="24"/>
        </w:rPr>
        <w:t>мотивационно-ценностных</w:t>
      </w:r>
      <w:proofErr w:type="spellEnd"/>
      <w:r>
        <w:rPr>
          <w:sz w:val="24"/>
          <w:szCs w:val="24"/>
        </w:rPr>
        <w:t xml:space="preserve"> отношений обучающегося в </w:t>
      </w:r>
      <w:r>
        <w:rPr>
          <w:b/>
          <w:sz w:val="24"/>
          <w:szCs w:val="24"/>
        </w:rPr>
        <w:t>сфере искусства</w:t>
      </w:r>
      <w:r>
        <w:rPr>
          <w:sz w:val="24"/>
          <w:szCs w:val="24"/>
        </w:rPr>
        <w:t xml:space="preserve"> (формирование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способности к эмоционально-ценностному освоению мира, самовыражению и ориентации в художественном и нравственном пространстве культуры; воспитание уважения к истории культуры своего Отечества, </w:t>
      </w:r>
      <w:proofErr w:type="gramStart"/>
      <w:r>
        <w:rPr>
          <w:sz w:val="24"/>
          <w:szCs w:val="24"/>
        </w:rPr>
        <w:t>выраженной</w:t>
      </w:r>
      <w:proofErr w:type="gramEnd"/>
      <w:r>
        <w:rPr>
          <w:sz w:val="24"/>
          <w:szCs w:val="24"/>
        </w:rPr>
        <w:t xml:space="preserve"> в том числе в понимании красоты человека; развитие потребности в общении с художественными произведениями, формирование активного отношения к традициям художественной культуры как смысловой, эстетической и личностно-значимой ценности). </w:t>
      </w:r>
    </w:p>
    <w:p w:rsidR="00256CA7" w:rsidRDefault="00256CA7" w:rsidP="00256CA7">
      <w:pPr>
        <w:pStyle w:val="a5"/>
        <w:rPr>
          <w:b/>
          <w:sz w:val="24"/>
          <w:szCs w:val="24"/>
        </w:rPr>
      </w:pPr>
      <w:bookmarkStart w:id="11" w:name="_Toc410654047"/>
      <w:bookmarkStart w:id="12" w:name="_Toc414553259"/>
      <w:bookmarkStart w:id="13" w:name="_Toc409691721"/>
      <w:r>
        <w:rPr>
          <w:b/>
          <w:sz w:val="24"/>
          <w:szCs w:val="24"/>
        </w:rPr>
        <w:lastRenderedPageBreak/>
        <w:t xml:space="preserve">2.3.3. Содержание, виды деятельности и формы занятий с </w:t>
      </w:r>
      <w:proofErr w:type="gramStart"/>
      <w:r>
        <w:rPr>
          <w:b/>
          <w:sz w:val="24"/>
          <w:szCs w:val="24"/>
        </w:rPr>
        <w:t>обучающимися</w:t>
      </w:r>
      <w:bookmarkEnd w:id="11"/>
      <w:proofErr w:type="gramEnd"/>
      <w:r>
        <w:rPr>
          <w:b/>
          <w:sz w:val="24"/>
          <w:szCs w:val="24"/>
        </w:rPr>
        <w:t xml:space="preserve"> </w:t>
      </w:r>
      <w:bookmarkStart w:id="14" w:name="_Toc410654048"/>
      <w:r>
        <w:rPr>
          <w:b/>
          <w:sz w:val="24"/>
          <w:szCs w:val="24"/>
        </w:rPr>
        <w:t>(по направлениям духовно-нравственного развития, воспитания и</w:t>
      </w:r>
      <w:bookmarkEnd w:id="14"/>
      <w:r>
        <w:rPr>
          <w:b/>
          <w:sz w:val="24"/>
          <w:szCs w:val="24"/>
        </w:rPr>
        <w:t xml:space="preserve"> </w:t>
      </w:r>
      <w:bookmarkStart w:id="15" w:name="_Toc410654049"/>
      <w:r>
        <w:rPr>
          <w:b/>
          <w:sz w:val="24"/>
          <w:szCs w:val="24"/>
        </w:rPr>
        <w:t>социализации обучающихся)</w:t>
      </w:r>
      <w:bookmarkEnd w:id="12"/>
      <w:bookmarkEnd w:id="13"/>
      <w:bookmarkEnd w:id="15"/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>Содержание, виды деятельности и формы занятий с обучающимися по обеспечению принятия обучающимися ценности Человека и человечности, формированию осознанного, уважительного и доброжелательного отношения к другому человеку, формированию готовности и способности вести диалог с другими людьми и достигать в нем взаимопонимания предусматривает: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- формирование во внеурочной деятельности «ситуаций образцов» проявления  уважительного и доброжелательного отношения к другому человеку, диалога и достижения взаимопонимания с другими людьми;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-  информационное и коммуникативное обеспечение рефлексии обучающихся межличностных отношений с окружающими;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- формирование у обучающихся позитивного опыта взаимодействия с окружающими, общения с  представителями различных культур, достижения взаимопонимания в процессе диалога и ведения переговоров.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В решении задач обеспечения принятия обучающимися ценности Человека и человечности целесообразно использование потенциала уроков предметных областей «Филология», «Общественно-научные предметы», совместных дел и мероприятий внеурочной деятельности, Интернет-ресурсов, роль организатора в этой работе призван сыграть  классный руководитель.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мотивов и ценностей обучающегося </w:t>
      </w:r>
      <w:r>
        <w:rPr>
          <w:b/>
          <w:sz w:val="24"/>
          <w:szCs w:val="24"/>
        </w:rPr>
        <w:t>в сфере отношений к России как Отечеству</w:t>
      </w:r>
      <w:r>
        <w:rPr>
          <w:sz w:val="24"/>
          <w:szCs w:val="24"/>
        </w:rPr>
        <w:t xml:space="preserve"> предполагает  получение обучающимся опыта переживания и позитивного отношения к Отечеству,  который обеспечивается в ходе внеурочной деятельности (воспитательных мероприятий), в составе коллектива ученического класса, организатором здесь выступает классный руководитель и педагоги школы.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Включение обучающихся </w:t>
      </w:r>
      <w:r>
        <w:rPr>
          <w:b/>
          <w:sz w:val="24"/>
          <w:szCs w:val="24"/>
        </w:rPr>
        <w:t xml:space="preserve">в сферу общественной </w:t>
      </w:r>
      <w:proofErr w:type="gramStart"/>
      <w:r>
        <w:rPr>
          <w:b/>
          <w:sz w:val="24"/>
          <w:szCs w:val="24"/>
        </w:rPr>
        <w:t>самоорганизации</w:t>
      </w:r>
      <w:proofErr w:type="gramEnd"/>
      <w:r>
        <w:rPr>
          <w:sz w:val="24"/>
          <w:szCs w:val="24"/>
        </w:rPr>
        <w:t xml:space="preserve"> может быть осуществляться в школе (приобщение обучающихся к школьным традициям, участие в ученическом самоуправлении), в деятельности детско-юношеских организаций и движений, в школьных и внешкольных организациях (спортивные секции, творческие клубы и объединения по интересам, сетевые сообщества, библиотечная сеть, краеведческая работа),  в военно-патриотических объединениях, участие обучающихся в деятельности производственных, творческих объединений, благотворительных организаций; </w:t>
      </w:r>
      <w:proofErr w:type="gramStart"/>
      <w:r>
        <w:rPr>
          <w:sz w:val="24"/>
          <w:szCs w:val="24"/>
        </w:rPr>
        <w:t xml:space="preserve">в экологическом просвещении сверстников, родителей, населения; в благоустройстве школы, класса, сельского поселения, города, партнерства с общественными организациями и объединениями, в проведении акций и праздников (региональных, государственных, международных).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Включение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в сферу общественной самоорганизации предусматривает следующие этапы: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авансирование положительного восприятия школьниками предстоящей социальной деятельности – обеспечение социальных ожиданий обучающихся, связанных с успешностью, признанием со стороны семьи и сверстников, состоятельностью и самостоятельностью в реализации собственных замыслов;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информирование обучающихся о пространстве предстоящей социальной деятельности, способах взаимодействия с различными социальными субъектами, возможностях самореализации в нем; статусных и функциональных характеристиках социальных ролей;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обучение школьников социальному взаимодействию, информирование обучающихся о способах решения задач социальной деятельности, пробное решение задач в рамках отдельных социальных проектов;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организация планирования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собственного участия в социальной деятельности, исходя из индивидуальных особенностей, опробование индивидуальной стратегии участия в социальной деятельности;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содействие </w:t>
      </w: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 xml:space="preserve"> в осознания внутренних (собственных) ресурсов и внешних ресурсов (ресурсов среды), обеспечивающих успешное участие школьника в социальной деятельности;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демонстрация вариативности социальных ситуаций, ситуаций выбора и необходимости планирования собственной деятельности;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обеспечение </w:t>
      </w:r>
      <w:proofErr w:type="spellStart"/>
      <w:r>
        <w:rPr>
          <w:sz w:val="24"/>
          <w:szCs w:val="24"/>
        </w:rPr>
        <w:t>проблематизации</w:t>
      </w:r>
      <w:proofErr w:type="spellEnd"/>
      <w:r>
        <w:rPr>
          <w:sz w:val="24"/>
          <w:szCs w:val="24"/>
        </w:rPr>
        <w:t xml:space="preserve"> школьников по характеру их участия в социальной деятельности, содействие </w:t>
      </w: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 xml:space="preserve"> в определении ими собственных целей участия в социальной деятельности;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содействие школьникам в проектировании и планировании собственного участия в социальной деятельности.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Этапы включения обучающихся в сферу общественной самоорганизации могут выстраиваться в логике технологии коллективно-творческой деятельности: поиск объектов общей заботы, коллективное </w:t>
      </w:r>
      <w:proofErr w:type="spellStart"/>
      <w:r>
        <w:rPr>
          <w:sz w:val="24"/>
          <w:szCs w:val="24"/>
        </w:rPr>
        <w:t>целеполагание</w:t>
      </w:r>
      <w:proofErr w:type="spellEnd"/>
      <w:r>
        <w:rPr>
          <w:sz w:val="24"/>
          <w:szCs w:val="24"/>
        </w:rPr>
        <w:t xml:space="preserve">, коллективное планирование, коллективная подготовка мероприятия, коллективное проведение, коллективный анализ. 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При формировании ответственного </w:t>
      </w:r>
      <w:r>
        <w:rPr>
          <w:b/>
          <w:sz w:val="24"/>
          <w:szCs w:val="24"/>
        </w:rPr>
        <w:t>отношения к учебно-познавательной деятельности</w:t>
      </w:r>
      <w:r>
        <w:rPr>
          <w:sz w:val="24"/>
          <w:szCs w:val="24"/>
        </w:rPr>
        <w:t xml:space="preserve"> приоритет принадлежит культивированию в укладе жизни школы позитивного образа компетентного образованного человека, обладающего широким кругозором, способного эффективно решать познавательные задачи через пропаганду академических успехов обучающихся, поддержку школьников в ситуациях мобилизации индивидуальных ресурсов для достижения учебных результатов. 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Формирование мотивов и ценностей обучающегося </w:t>
      </w:r>
      <w:r>
        <w:rPr>
          <w:b/>
          <w:sz w:val="24"/>
          <w:szCs w:val="24"/>
        </w:rPr>
        <w:t>в сфере трудовых отношений и выбора будущей профессии</w:t>
      </w:r>
      <w:r>
        <w:rPr>
          <w:sz w:val="24"/>
          <w:szCs w:val="24"/>
        </w:rPr>
        <w:t xml:space="preserve"> предполагается осуществлять через информирование обучающихся об особенностях различных сфер профессиональной деятельности, социальных и финансовых составляющих различных профессий, особенностях местного, регионального, российского и международного спроса на различные виды трудовой деятельности;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использование средств психолого-педагогической поддержки обучающихся и развитие консультационной помощи в их профессиональной ориентации, включающей диагностику профессиональных склонностей и профессионального потенциала обучающихся, их способностей и компетенций, необходимых для продолжения образования и выбора профессии (в том числе компьютерного профессионального тестирования и тренинга в специализированных центрах).</w:t>
      </w:r>
      <w:proofErr w:type="gramEnd"/>
      <w:r>
        <w:rPr>
          <w:sz w:val="24"/>
          <w:szCs w:val="24"/>
        </w:rPr>
        <w:t xml:space="preserve"> Деятельность по этому направлению включает  сотрудничество с предприятиями, организациями профессионального образования, центрами </w:t>
      </w:r>
      <w:proofErr w:type="spellStart"/>
      <w:r>
        <w:rPr>
          <w:sz w:val="24"/>
          <w:szCs w:val="24"/>
        </w:rPr>
        <w:t>профориентационной</w:t>
      </w:r>
      <w:proofErr w:type="spellEnd"/>
      <w:r>
        <w:rPr>
          <w:sz w:val="24"/>
          <w:szCs w:val="24"/>
        </w:rPr>
        <w:t xml:space="preserve"> работы; совместную деятельность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с родителями (законными представителями); различные </w:t>
      </w:r>
      <w:proofErr w:type="spellStart"/>
      <w:r>
        <w:rPr>
          <w:sz w:val="24"/>
          <w:szCs w:val="24"/>
        </w:rPr>
        <w:t>Интернет-активности</w:t>
      </w:r>
      <w:proofErr w:type="spellEnd"/>
      <w:r>
        <w:rPr>
          <w:sz w:val="24"/>
          <w:szCs w:val="24"/>
        </w:rPr>
        <w:t xml:space="preserve"> обучающихся.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Мотивы и ценности </w:t>
      </w:r>
      <w:proofErr w:type="gramStart"/>
      <w:r>
        <w:rPr>
          <w:sz w:val="24"/>
          <w:szCs w:val="24"/>
        </w:rPr>
        <w:t>обучающегося</w:t>
      </w:r>
      <w:proofErr w:type="gramEnd"/>
      <w:r>
        <w:rPr>
          <w:sz w:val="24"/>
          <w:szCs w:val="24"/>
        </w:rPr>
        <w:t xml:space="preserve"> в сфере </w:t>
      </w:r>
      <w:r>
        <w:rPr>
          <w:b/>
          <w:sz w:val="24"/>
          <w:szCs w:val="24"/>
        </w:rPr>
        <w:t>отношений к природе</w:t>
      </w:r>
      <w:r>
        <w:rPr>
          <w:sz w:val="24"/>
          <w:szCs w:val="24"/>
        </w:rPr>
        <w:t xml:space="preserve"> поможет сформировать изучение предметных областей «Естественнонаучные предметы» и «Физическая культура и основы безопасности жизнедеятельности», а также на различные формы внеурочной деятельности.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Реализация задач развития </w:t>
      </w:r>
      <w:r>
        <w:rPr>
          <w:b/>
          <w:sz w:val="24"/>
          <w:szCs w:val="24"/>
        </w:rPr>
        <w:t>эстетического сознания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обучающихся может быть возложена на уроки предметной областей «Филология», «Искусство», а также на различные формы внеурочной деятельности.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Задача по </w:t>
      </w:r>
      <w:r>
        <w:rPr>
          <w:b/>
          <w:sz w:val="24"/>
          <w:szCs w:val="24"/>
        </w:rPr>
        <w:t>формированию целостного мировоззрения</w:t>
      </w:r>
      <w:r>
        <w:rPr>
          <w:sz w:val="24"/>
          <w:szCs w:val="24"/>
        </w:rPr>
        <w:t xml:space="preserve">, соответствующего современному уровню развития науки и общественной практики, может быть возложена на уроки предметных областей «Общественно-научные предметы», «Естественнонаучные предметы», различные формы внеурочной деятельности. </w:t>
      </w:r>
    </w:p>
    <w:p w:rsidR="00256CA7" w:rsidRDefault="00256CA7" w:rsidP="00256CA7">
      <w:pPr>
        <w:pStyle w:val="a5"/>
        <w:rPr>
          <w:sz w:val="24"/>
        </w:rPr>
        <w:sectPr w:rsidR="00256CA7" w:rsidSect="00FB34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4"/>
        </w:rPr>
        <w:t xml:space="preserve">Итак, организация воспитания и социализации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осуществляется по следующим направлениям: воспитание гражданственности, патриотизма, уважения к правам, свободам и обязанностям человека; воспитание социальной ответственности и </w:t>
      </w:r>
    </w:p>
    <w:p w:rsidR="00256CA7" w:rsidRDefault="00256CA7" w:rsidP="00256CA7">
      <w:pPr>
        <w:pStyle w:val="a5"/>
        <w:rPr>
          <w:sz w:val="24"/>
        </w:rPr>
      </w:pPr>
      <w:proofErr w:type="gramStart"/>
      <w:r>
        <w:rPr>
          <w:sz w:val="24"/>
        </w:rPr>
        <w:lastRenderedPageBreak/>
        <w:t>компетентности; воспитание нравственных чувств, убеждений, этического сознания; воспитание экологической культуры, культуры здорового и безопасного образа жизни; воспитание трудолюбия, сознательного, творческого отношения к образованию, труду и жизни, подготовка к сознательному выбору профессии; воспитание ценностного отношения к прекрасному, формирование основ эстетической культуры — эстетическое воспитание.</w:t>
      </w:r>
      <w:proofErr w:type="gramEnd"/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53"/>
        <w:gridCol w:w="4801"/>
        <w:gridCol w:w="2552"/>
        <w:gridCol w:w="5103"/>
      </w:tblGrid>
      <w:tr w:rsidR="00256CA7" w:rsidTr="00256CA7">
        <w:trPr>
          <w:tblHeader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Ценностные основы воспитания и социализации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Основное содержание воспитания и социализации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организации деятельности учащихся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Перечень мероприятий </w:t>
            </w:r>
          </w:p>
        </w:tc>
      </w:tr>
      <w:tr w:rsidR="00256CA7" w:rsidTr="00256CA7">
        <w:tc>
          <w:tcPr>
            <w:tcW w:w="14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Воспитание гражданственности, патриотизма, уважения к правам, свободам и обязанностям человека</w:t>
            </w:r>
          </w:p>
        </w:tc>
      </w:tr>
      <w:tr w:rsidR="00256CA7" w:rsidTr="00256CA7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любовь к России, своему народу, своему краю, гражданское общество, поликультурный мир, свобода личная и национальная, доверие к людям, институтам государства и гражданского общества, социальная солидарность, мир во всём мире, многообразие и уважение культур и народов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общее представление о политическом устройстве российского государства, его институтах, их роли в жизни общества, о символах государства, их историческом происхождении и социально-культурном значении, о ключевых ценностях современного общества России;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системные представления об институтах гражданского общества, их истории и современном состоянии в России и мире, о возможностях участия граждан в общественном управлении;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понимание и одобрение правил поведения в обществе, уважение органов и лиц, охраняющих общественный порядок;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осознание конституционного долга и обязанностей гражданина своей Родины;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системные представления о народах России, об их общей исторической судьбе, о единстве народов нашей страны, знание национальных героев и важнейших событий отечественной истории;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негативное отношение к нарушениям порядка в классе, школе, общественных местах, к невыполнению человеком своих общественных обязанностей, к антиобщественным действиям, поступкам.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Внеурочная деятельность: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«России венные сыны» 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«В долине древней </w:t>
            </w:r>
            <w:proofErr w:type="spellStart"/>
            <w:r>
              <w:rPr>
                <w:bCs/>
                <w:iCs/>
                <w:sz w:val="20"/>
                <w:szCs w:val="20"/>
              </w:rPr>
              <w:t>Силькари</w:t>
            </w:r>
            <w:proofErr w:type="spellEnd"/>
            <w:r>
              <w:rPr>
                <w:bCs/>
                <w:iCs/>
                <w:sz w:val="20"/>
                <w:szCs w:val="20"/>
              </w:rPr>
              <w:t>»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«Ратная история отечества»- викторины по истории России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Патриотический клуб имени И.Фёдорова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Формы  и методы работы с учащимися: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просмотр кинофильмов;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путешествия по памятным местам;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экскурсии, беседы, классный час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сюжетно-ролевые игры гражданского и историко-патриотического содержания;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творческие конкурсы, фестивали, праздники, спортивные соревнования;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изучение региональных учебных предметов;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участие в социальных проектах и мероприятиях;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встречи с ветеранами, военнослужащими 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туристическая деятельность, краеведческая работа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lastRenderedPageBreak/>
              <w:t>Урок мужества, посвященный героям Отечественной войны 1812 года.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Урок мужества «День памяти жертв Беслана».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Урок мужества «Изучение гимна России, Москвы, государственных символов РФ».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День воинской славы России (День Бородинского сражения русской армии под командованием М.И. Кутузова). Классный час.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hyperlink r:id="rId6" w:history="1">
              <w:r w:rsidRPr="00256CA7">
                <w:rPr>
                  <w:sz w:val="20"/>
                </w:rPr>
                <w:t xml:space="preserve">День воинской славы России (победа русской эскадры над турками у мыса </w:t>
              </w:r>
              <w:proofErr w:type="spellStart"/>
              <w:r w:rsidRPr="00256CA7">
                <w:rPr>
                  <w:sz w:val="20"/>
                </w:rPr>
                <w:t>Тендра</w:t>
              </w:r>
              <w:proofErr w:type="spellEnd"/>
              <w:r w:rsidRPr="00256CA7">
                <w:rPr>
                  <w:sz w:val="20"/>
                </w:rPr>
                <w:t xml:space="preserve"> в русско-турецкой войне 1787-1791 гг.)</w:t>
              </w:r>
            </w:hyperlink>
            <w:r w:rsidRPr="00256CA7">
              <w:rPr>
                <w:sz w:val="20"/>
              </w:rPr>
              <w:t>. Классный час.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День воинской славы России, День победы русских полков во главе с князем Дмитрием Донским над монголо-татарскими войсками в Куликовской битве (1380 год). Классный час.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Тематические экскурсии «Школьный музей».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 xml:space="preserve">Классные мероприятия, посвященные Дню народного единства. 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hyperlink r:id="rId7" w:history="1">
              <w:r w:rsidRPr="00256CA7">
                <w:rPr>
                  <w:sz w:val="20"/>
                </w:rPr>
                <w:t>День воинской славы России (День проведения военного парада на Красной площади в Москве в честь  годовщины Великой Октябрьской Социалистической революции).</w:t>
              </w:r>
            </w:hyperlink>
            <w:r w:rsidRPr="00256CA7">
              <w:rPr>
                <w:sz w:val="20"/>
              </w:rPr>
              <w:t xml:space="preserve"> Классный час.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Изучение Конвенции по правам ребенка к международному Дню прав человека». Классный час.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hyperlink r:id="rId8" w:history="1">
              <w:r w:rsidRPr="00256CA7">
                <w:rPr>
                  <w:sz w:val="20"/>
                </w:rPr>
                <w:t>День воинской славы России.</w:t>
              </w:r>
            </w:hyperlink>
            <w:r w:rsidRPr="00256CA7">
              <w:rPr>
                <w:sz w:val="20"/>
              </w:rPr>
              <w:t xml:space="preserve"> День победы русской эскадры под командованием адмирала Нахимова над турецкой эскадрой у мыса Синоп (1853 год).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 xml:space="preserve">День воинской славы России в честь начала контрнаступления советских войск против немецко-фашистских захватчиков в битве под Москвой (1941). 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lastRenderedPageBreak/>
              <w:t>Классные часы на тему: «Разгром фашистских войск под Москвой.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Проведение тематического классного часа «Права человека».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hyperlink r:id="rId9" w:history="1">
              <w:r w:rsidRPr="00256CA7">
                <w:rPr>
                  <w:sz w:val="20"/>
                </w:rPr>
                <w:t>День воинской славы России.</w:t>
              </w:r>
            </w:hyperlink>
            <w:r w:rsidRPr="00256CA7">
              <w:rPr>
                <w:sz w:val="20"/>
              </w:rPr>
              <w:t>  День взятия турецкой крепости Измаил русскими войсками под командованием Суворова (</w:t>
            </w:r>
            <w:smartTag w:uri="urn:schemas-microsoft-com:office:smarttags" w:element="metricconverter">
              <w:smartTagPr>
                <w:attr w:name="ProductID" w:val="1790 г"/>
              </w:smartTagPr>
              <w:r w:rsidRPr="00256CA7">
                <w:rPr>
                  <w:sz w:val="20"/>
                </w:rPr>
                <w:t>1790 г</w:t>
              </w:r>
            </w:smartTag>
            <w:r w:rsidRPr="00256CA7">
              <w:rPr>
                <w:sz w:val="20"/>
              </w:rPr>
              <w:t>.). Классный час.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Линейка. 27.01 – День воинской славы России, День снятия блокады города Ленинграда (1944 год).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Линейка. День разгрома в 1943 году советской армией фашистских войск в битве под Сталинградом.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Классные часы на тему: «Защита Родины – долг перед Отечеством».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 xml:space="preserve">Конкурс рисунков «Защитник Отечества» 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 xml:space="preserve">«Урок Мужества». 23 февраля – </w:t>
            </w:r>
            <w:r>
              <w:rPr>
                <w:sz w:val="20"/>
              </w:rPr>
              <w:t>Праздник песни и строя</w:t>
            </w:r>
            <w:r w:rsidRPr="00256CA7">
              <w:rPr>
                <w:sz w:val="20"/>
              </w:rPr>
              <w:t>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День космонавтики. Конкурс рисунков  «На пыльных тропинках далёких планет» (1-4кл.)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hyperlink r:id="rId10" w:history="1">
              <w:r w:rsidRPr="00256CA7">
                <w:rPr>
                  <w:sz w:val="20"/>
                </w:rPr>
                <w:t>День воинской славы России (победа русских воинов князя Александра Невского над немецкими рыцарями на Чудском озере; Ледовое побоище, 1242 год)</w:t>
              </w:r>
            </w:hyperlink>
            <w:r w:rsidRPr="00256CA7">
              <w:rPr>
                <w:sz w:val="20"/>
              </w:rPr>
              <w:t>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Проведение минуты молчания «Памяти погибших».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Проведение классных часов. Тема: «Их имена не забыты».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>
              <w:rPr>
                <w:sz w:val="20"/>
              </w:rPr>
              <w:t xml:space="preserve">Вахта Памяти </w:t>
            </w:r>
            <w:proofErr w:type="gramStart"/>
            <w:r>
              <w:rPr>
                <w:sz w:val="20"/>
              </w:rPr>
              <w:t>к</w:t>
            </w:r>
            <w:proofErr w:type="gramEnd"/>
            <w:r>
              <w:rPr>
                <w:sz w:val="20"/>
              </w:rPr>
              <w:t xml:space="preserve"> Дню Победы. Акция «Бессмертный полк»</w:t>
            </w:r>
          </w:p>
          <w:p w:rsidR="00256CA7" w:rsidRDefault="00256CA7" w:rsidP="00256CA7">
            <w:pPr>
              <w:pStyle w:val="a5"/>
              <w:ind w:firstLine="33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Посещение музеев г</w:t>
            </w:r>
            <w:proofErr w:type="gramStart"/>
            <w:r>
              <w:rPr>
                <w:bCs/>
                <w:iCs/>
                <w:sz w:val="20"/>
                <w:szCs w:val="20"/>
              </w:rPr>
              <w:t>.С</w:t>
            </w:r>
            <w:proofErr w:type="gramEnd"/>
            <w:r>
              <w:rPr>
                <w:bCs/>
                <w:iCs/>
                <w:sz w:val="20"/>
                <w:szCs w:val="20"/>
              </w:rPr>
              <w:t>ретенска, Нерчинска</w:t>
            </w:r>
          </w:p>
        </w:tc>
      </w:tr>
      <w:tr w:rsidR="00C314FA" w:rsidTr="0022482A">
        <w:trPr>
          <w:trHeight w:val="470"/>
        </w:trPr>
        <w:tc>
          <w:tcPr>
            <w:tcW w:w="14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4FA" w:rsidRDefault="00C314FA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Воспитание социальной ответственности и компетентности</w:t>
            </w:r>
          </w:p>
        </w:tc>
      </w:tr>
      <w:tr w:rsidR="00256CA7" w:rsidTr="00256CA7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правовое государство, демократическое государство, социальное государство, закон и правопорядок, социальная компетентность, </w:t>
            </w:r>
            <w:r>
              <w:rPr>
                <w:bCs/>
                <w:sz w:val="20"/>
                <w:szCs w:val="20"/>
              </w:rPr>
              <w:lastRenderedPageBreak/>
              <w:t>социальная ответственность, служение Отечеству, ответственность за настоящее и будущее своей страны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принятие роли гражданина, знание гражданских прав и обязанностей, приобретение первоначального опыта ответственного гражданского поведения;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усвоение позитивного социального опыта, образцов поведения подростков и молодёжи в современном мире;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освоение норм и правил общественного поведения, психологических установок, знаний и навыков, </w:t>
            </w:r>
            <w:r>
              <w:rPr>
                <w:bCs/>
                <w:sz w:val="20"/>
                <w:szCs w:val="20"/>
              </w:rPr>
              <w:lastRenderedPageBreak/>
              <w:t xml:space="preserve">позволяющих </w:t>
            </w:r>
            <w:proofErr w:type="gramStart"/>
            <w:r>
              <w:rPr>
                <w:bCs/>
                <w:sz w:val="20"/>
                <w:szCs w:val="20"/>
              </w:rPr>
              <w:t>обучающимся</w:t>
            </w:r>
            <w:proofErr w:type="gramEnd"/>
            <w:r>
              <w:rPr>
                <w:bCs/>
                <w:sz w:val="20"/>
                <w:szCs w:val="20"/>
              </w:rPr>
              <w:t xml:space="preserve"> успешно действовать в современном обществе;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приобретение опыта взаимодействия, совместной деятельности и общения со сверстниками, старшими и младшими, взрослыми, с реальным социальным окружением в процессе решения личностных и общественно значимых проблем;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осознанное принятие основных социальных ролей, соответствующих подростковому возрасту: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социальные роли в семье: сына (дочери), брата (сестры), помощника, ответственного хозяина (хозяйки), наследника (наследницы);</w:t>
            </w:r>
            <w:proofErr w:type="gramEnd"/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 xml:space="preserve">социальные роли в классе: лидер — ведомый, партнёр, инициатор, </w:t>
            </w:r>
            <w:proofErr w:type="spellStart"/>
            <w:r>
              <w:rPr>
                <w:bCs/>
                <w:sz w:val="20"/>
                <w:szCs w:val="20"/>
              </w:rPr>
              <w:t>референтный</w:t>
            </w:r>
            <w:proofErr w:type="spellEnd"/>
            <w:r>
              <w:rPr>
                <w:bCs/>
                <w:sz w:val="20"/>
                <w:szCs w:val="20"/>
              </w:rPr>
              <w:t xml:space="preserve"> в определённых вопросах, руководитель, организатор, помощник, собеседник, слушатель;</w:t>
            </w:r>
            <w:proofErr w:type="gramEnd"/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 xml:space="preserve">социальные роли в обществе: </w:t>
            </w:r>
            <w:proofErr w:type="spellStart"/>
            <w:r>
              <w:rPr>
                <w:bCs/>
                <w:sz w:val="20"/>
                <w:szCs w:val="20"/>
              </w:rPr>
              <w:t>гендерная</w:t>
            </w:r>
            <w:proofErr w:type="spellEnd"/>
            <w:r>
              <w:rPr>
                <w:bCs/>
                <w:sz w:val="20"/>
                <w:szCs w:val="20"/>
              </w:rPr>
              <w:t>, член определённой социальной группы, потребитель, покупатель, пассажир, зритель, спортсмен, читатель, сотрудник и др.;</w:t>
            </w:r>
            <w:proofErr w:type="gramEnd"/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формирование собственного конструктивного стиля общественного поведения.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Внеурочная деятельность: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Совет командиров (6-11 классы)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Формы и методы работы с учащимися: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беседа, классный час, экскурсии; 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просмотр тематических </w:t>
            </w:r>
            <w:r>
              <w:rPr>
                <w:bCs/>
                <w:iCs/>
                <w:sz w:val="20"/>
                <w:szCs w:val="20"/>
              </w:rPr>
              <w:lastRenderedPageBreak/>
              <w:t>фильмов;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праздники, коллективные игры;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творческие проекты, презентации.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4FA" w:rsidRPr="00C314FA" w:rsidRDefault="00C314FA" w:rsidP="00C314FA">
            <w:pPr>
              <w:pStyle w:val="a5"/>
              <w:ind w:firstLine="0"/>
              <w:rPr>
                <w:sz w:val="20"/>
              </w:rPr>
            </w:pPr>
            <w:r w:rsidRPr="00C314FA">
              <w:rPr>
                <w:sz w:val="20"/>
              </w:rPr>
              <w:lastRenderedPageBreak/>
              <w:t xml:space="preserve">Тематические классные часы по вопросам толерантности, профилактики </w:t>
            </w:r>
            <w:proofErr w:type="spellStart"/>
            <w:r w:rsidRPr="00C314FA">
              <w:rPr>
                <w:sz w:val="20"/>
              </w:rPr>
              <w:t>табакокурения</w:t>
            </w:r>
            <w:proofErr w:type="spellEnd"/>
            <w:r w:rsidRPr="00C314FA">
              <w:rPr>
                <w:sz w:val="20"/>
              </w:rPr>
              <w:t>, алкоголизма и наркомании</w:t>
            </w:r>
            <w:r>
              <w:rPr>
                <w:sz w:val="20"/>
              </w:rPr>
              <w:t>.</w:t>
            </w:r>
          </w:p>
          <w:p w:rsidR="00C314FA" w:rsidRPr="00C314FA" w:rsidRDefault="00C314FA" w:rsidP="00C314FA">
            <w:pPr>
              <w:pStyle w:val="a5"/>
              <w:ind w:firstLine="0"/>
              <w:rPr>
                <w:sz w:val="20"/>
              </w:rPr>
            </w:pPr>
            <w:r w:rsidRPr="00C314FA">
              <w:rPr>
                <w:sz w:val="20"/>
              </w:rPr>
              <w:t>Тематические профилактические психологические занятия</w:t>
            </w:r>
            <w:r>
              <w:rPr>
                <w:sz w:val="20"/>
              </w:rPr>
              <w:t>.</w:t>
            </w:r>
          </w:p>
          <w:p w:rsidR="00C314FA" w:rsidRPr="00C314FA" w:rsidRDefault="00C314FA" w:rsidP="00C314FA">
            <w:pPr>
              <w:pStyle w:val="a5"/>
              <w:ind w:firstLine="0"/>
              <w:rPr>
                <w:sz w:val="20"/>
              </w:rPr>
            </w:pPr>
            <w:r w:rsidRPr="00C314FA">
              <w:rPr>
                <w:sz w:val="20"/>
              </w:rPr>
              <w:t>Классные часы, диспуты:</w:t>
            </w:r>
          </w:p>
          <w:p w:rsidR="00C314FA" w:rsidRPr="00C314FA" w:rsidRDefault="00C314FA" w:rsidP="00C314FA">
            <w:pPr>
              <w:pStyle w:val="a5"/>
              <w:ind w:firstLine="0"/>
              <w:rPr>
                <w:sz w:val="20"/>
              </w:rPr>
            </w:pPr>
            <w:r w:rsidRPr="00C314FA">
              <w:rPr>
                <w:sz w:val="20"/>
              </w:rPr>
              <w:t xml:space="preserve">К всемирному дню инвалидов «Смотри на меня как </w:t>
            </w:r>
            <w:proofErr w:type="gramStart"/>
            <w:r w:rsidRPr="00C314FA">
              <w:rPr>
                <w:sz w:val="20"/>
              </w:rPr>
              <w:t>на</w:t>
            </w:r>
            <w:proofErr w:type="gramEnd"/>
            <w:r w:rsidRPr="00C314FA">
              <w:rPr>
                <w:sz w:val="20"/>
              </w:rPr>
              <w:t xml:space="preserve"> равного»;</w:t>
            </w:r>
          </w:p>
          <w:p w:rsidR="00C314FA" w:rsidRPr="00C314FA" w:rsidRDefault="00C314FA" w:rsidP="00C314FA">
            <w:pPr>
              <w:pStyle w:val="a5"/>
              <w:ind w:firstLine="0"/>
              <w:rPr>
                <w:sz w:val="20"/>
              </w:rPr>
            </w:pPr>
            <w:r w:rsidRPr="00C314FA">
              <w:rPr>
                <w:sz w:val="20"/>
              </w:rPr>
              <w:lastRenderedPageBreak/>
              <w:t>«День пожилого человека. Старшее поколение – духовное богатство страны»;</w:t>
            </w:r>
          </w:p>
          <w:p w:rsidR="00C314FA" w:rsidRPr="00C314FA" w:rsidRDefault="00C314FA" w:rsidP="00C314FA">
            <w:pPr>
              <w:pStyle w:val="a5"/>
              <w:ind w:firstLine="0"/>
              <w:rPr>
                <w:sz w:val="20"/>
              </w:rPr>
            </w:pPr>
            <w:r w:rsidRPr="00C314FA">
              <w:rPr>
                <w:sz w:val="20"/>
              </w:rPr>
              <w:t>«Подросток – уже не ребенок, но еще не взрослый»;</w:t>
            </w:r>
          </w:p>
          <w:p w:rsidR="00C314FA" w:rsidRPr="00C314FA" w:rsidRDefault="00C314FA" w:rsidP="00C314FA">
            <w:pPr>
              <w:pStyle w:val="a5"/>
              <w:ind w:firstLine="0"/>
              <w:rPr>
                <w:sz w:val="20"/>
              </w:rPr>
            </w:pPr>
            <w:r w:rsidRPr="00C314FA">
              <w:rPr>
                <w:sz w:val="20"/>
              </w:rPr>
              <w:t>«Коммуникабельность – основа жизненного успеха»;</w:t>
            </w:r>
          </w:p>
          <w:p w:rsidR="00C314FA" w:rsidRPr="00C314FA" w:rsidRDefault="00C314FA" w:rsidP="00C314FA">
            <w:pPr>
              <w:pStyle w:val="a5"/>
              <w:ind w:firstLine="0"/>
              <w:rPr>
                <w:sz w:val="20"/>
              </w:rPr>
            </w:pPr>
            <w:r w:rsidRPr="00C314FA">
              <w:rPr>
                <w:sz w:val="20"/>
              </w:rPr>
              <w:t>«МЫ  –  будущее нашей страны» (к всемирному Дню Молодежи);</w:t>
            </w:r>
          </w:p>
          <w:p w:rsidR="00C314FA" w:rsidRPr="00C314FA" w:rsidRDefault="00C314FA" w:rsidP="00C314FA">
            <w:pPr>
              <w:pStyle w:val="a5"/>
              <w:ind w:firstLine="0"/>
              <w:rPr>
                <w:sz w:val="20"/>
              </w:rPr>
            </w:pPr>
            <w:r w:rsidRPr="00C314FA">
              <w:rPr>
                <w:sz w:val="20"/>
              </w:rPr>
              <w:t>«Конвенция прав ребенка» (к международному Дню прав человека)</w:t>
            </w:r>
          </w:p>
          <w:p w:rsidR="00256CA7" w:rsidRDefault="00256CA7" w:rsidP="00C314FA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</w:p>
        </w:tc>
      </w:tr>
      <w:tr w:rsidR="00256CA7" w:rsidTr="00256CA7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Воспитание нравственных чувств, убеждений, этического сознания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</w:p>
        </w:tc>
      </w:tr>
      <w:tr w:rsidR="00256CA7" w:rsidTr="00256CA7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 xml:space="preserve">нравственный выбор; жизнь и смысл жизни; справедливость; милосердие; честь; достоинство; уважение родителей; уважение достоинства другого человека, равноправие, ответственность, любовь и верность; забота о старших и младших; свобода совести и вероисповедания; </w:t>
            </w:r>
            <w:r>
              <w:rPr>
                <w:bCs/>
                <w:sz w:val="20"/>
                <w:szCs w:val="20"/>
              </w:rPr>
              <w:lastRenderedPageBreak/>
              <w:t>толерантность, представление о светской этике, вере, духовности, религиозной жизни человека, ценностях религиозного мировоззрения, формируемое на основе межконфессионального диалога; духовно-нравственное развитие личности</w:t>
            </w:r>
            <w:proofErr w:type="gramEnd"/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сознательное принятие базовых национальных российских ценностей;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любовь к школе, своему селу, городу, народу, России, к героическому прошлому и настоящему нашего Отечества; желание продолжать героические традиции многонационального российского народа;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понимание смысла гуманных отношений; понимание высокой ценности человеческой жизни; стремление строить свои отношения с людьми и поступать по законам совести, добра и справедливости;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понимание значения религиозных идеалов в жизни человека и общества, нравственной сущности правил культуры поведения, общения и речи, умение выполнять их независимо от внешнего контроля;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понимание значения нравственно-волевого усилия в выполнении учебных, учебно-трудовых и общественных обязанностей; стремление преодолевать трудности и доводить начатое дело до конца;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умение осуществлять нравственный выбор намерений, действий и поступков; готовность к самоограничению для достижения собственных нравственных идеалов; стремление вырабатывать и осуществлять личную программу самовоспитания;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понимание и сознательное принятие нравственных норм взаимоотношений в семье; осознание значения семьи для жизни человека, его личностного и социального развития, продолжения рода;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отрицательное отношение к аморальным поступкам, проявлениям эгоизма и иждивенчества, равнодушия, лицемерия, грубости, оскорбительным словам и действиям, нарушениям общественного порядка.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Внеурочная деятельность: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«России верные сыны»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Творческое объединение «Багульник»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Формы и методы работы с учащимися: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беседы, экскурсии, заочные путешествия; 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театральные постановки, литературно-музыкальные композиции; 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художественные выставки, </w:t>
            </w:r>
            <w:r>
              <w:rPr>
                <w:bCs/>
                <w:sz w:val="20"/>
                <w:szCs w:val="20"/>
              </w:rPr>
              <w:lastRenderedPageBreak/>
              <w:t xml:space="preserve">уроки этики; 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классный час;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просмотр учебных фильмов;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праздники, коллективные игры;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акции благотворительности, милосердия;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творческие проекты, презентации.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lastRenderedPageBreak/>
              <w:t xml:space="preserve">Конкурс рисунков на асфальте </w:t>
            </w:r>
            <w:proofErr w:type="gramStart"/>
            <w:r>
              <w:rPr>
                <w:sz w:val="20"/>
              </w:rPr>
              <w:t>к</w:t>
            </w:r>
            <w:proofErr w:type="gramEnd"/>
            <w:r>
              <w:rPr>
                <w:sz w:val="20"/>
              </w:rPr>
              <w:t xml:space="preserve"> Дню защиты детей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Конкурс рисунков ко Дню пожилого человека.</w:t>
            </w:r>
          </w:p>
          <w:p w:rsidR="00256CA7" w:rsidRPr="00256CA7" w:rsidRDefault="00C314FA" w:rsidP="00256CA7">
            <w:pPr>
              <w:pStyle w:val="a5"/>
              <w:ind w:firstLine="33"/>
              <w:rPr>
                <w:sz w:val="20"/>
              </w:rPr>
            </w:pPr>
            <w:r>
              <w:rPr>
                <w:sz w:val="20"/>
              </w:rPr>
              <w:t>Конкурс осенних букетов</w:t>
            </w:r>
          </w:p>
          <w:p w:rsidR="00256CA7" w:rsidRPr="00256CA7" w:rsidRDefault="00C314FA" w:rsidP="00256CA7">
            <w:pPr>
              <w:pStyle w:val="a5"/>
              <w:ind w:firstLine="33"/>
              <w:rPr>
                <w:sz w:val="20"/>
              </w:rPr>
            </w:pPr>
            <w:r>
              <w:rPr>
                <w:sz w:val="20"/>
              </w:rPr>
              <w:t>Осенний бал</w:t>
            </w:r>
          </w:p>
          <w:p w:rsid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Классный час «Единый урок профилактики «Мы выбираем  жизнь!»</w:t>
            </w:r>
          </w:p>
          <w:p w:rsidR="00C314FA" w:rsidRPr="00256CA7" w:rsidRDefault="00C314FA" w:rsidP="00256CA7">
            <w:pPr>
              <w:pStyle w:val="a5"/>
              <w:ind w:firstLine="33"/>
              <w:rPr>
                <w:sz w:val="20"/>
              </w:rPr>
            </w:pPr>
            <w:r>
              <w:rPr>
                <w:sz w:val="20"/>
              </w:rPr>
              <w:t>Акция «</w:t>
            </w:r>
            <w:proofErr w:type="spellStart"/>
            <w:r>
              <w:rPr>
                <w:sz w:val="20"/>
              </w:rPr>
              <w:t>Неболит</w:t>
            </w:r>
            <w:proofErr w:type="spellEnd"/>
            <w:r>
              <w:rPr>
                <w:sz w:val="20"/>
              </w:rPr>
              <w:t>»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>Праздничный концерт к Международному Дню Матери Участие во всероссийском конкурсе проектно-исследовательских работ учащихся «Мы и биосфера».</w:t>
            </w:r>
          </w:p>
          <w:p w:rsidR="00C314FA" w:rsidRDefault="00C314FA" w:rsidP="00256CA7">
            <w:pPr>
              <w:pStyle w:val="a5"/>
              <w:ind w:firstLine="33"/>
              <w:rPr>
                <w:sz w:val="20"/>
              </w:rPr>
            </w:pPr>
            <w:r>
              <w:rPr>
                <w:sz w:val="20"/>
              </w:rPr>
              <w:t>Покровская ярмарка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 xml:space="preserve">Рождественские встречи. </w:t>
            </w:r>
          </w:p>
          <w:p w:rsidR="00256CA7" w:rsidRP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t xml:space="preserve">Участие в конкурсе проектно-исследовательских работ в рамках </w:t>
            </w:r>
            <w:r w:rsidR="00C314FA">
              <w:rPr>
                <w:sz w:val="20"/>
              </w:rPr>
              <w:t xml:space="preserve">школьной </w:t>
            </w:r>
            <w:r w:rsidRPr="00256CA7">
              <w:rPr>
                <w:sz w:val="20"/>
              </w:rPr>
              <w:t xml:space="preserve"> конференции «</w:t>
            </w:r>
            <w:r w:rsidR="00C314FA">
              <w:rPr>
                <w:sz w:val="20"/>
              </w:rPr>
              <w:t>Мои открытия</w:t>
            </w:r>
            <w:r w:rsidRPr="00256CA7">
              <w:rPr>
                <w:sz w:val="20"/>
              </w:rPr>
              <w:t>».</w:t>
            </w:r>
          </w:p>
          <w:p w:rsidR="00256CA7" w:rsidRDefault="00256CA7" w:rsidP="00256CA7">
            <w:pPr>
              <w:pStyle w:val="a5"/>
              <w:ind w:firstLine="33"/>
              <w:rPr>
                <w:sz w:val="20"/>
              </w:rPr>
            </w:pPr>
            <w:r w:rsidRPr="00256CA7">
              <w:rPr>
                <w:sz w:val="20"/>
              </w:rPr>
              <w:lastRenderedPageBreak/>
              <w:t>Конкурс рисунков  ко Дню Космонавтики «На пыльных тропинках далёких планет».</w:t>
            </w:r>
          </w:p>
          <w:p w:rsidR="00C314FA" w:rsidRPr="00256CA7" w:rsidRDefault="00C314FA" w:rsidP="00256CA7">
            <w:pPr>
              <w:pStyle w:val="a5"/>
              <w:ind w:firstLine="33"/>
              <w:rPr>
                <w:sz w:val="20"/>
              </w:rPr>
            </w:pPr>
          </w:p>
          <w:p w:rsidR="00256CA7" w:rsidRDefault="00256CA7" w:rsidP="00256CA7">
            <w:pPr>
              <w:pStyle w:val="a5"/>
              <w:ind w:firstLine="33"/>
              <w:rPr>
                <w:bCs/>
                <w:iCs/>
                <w:sz w:val="20"/>
                <w:szCs w:val="20"/>
              </w:rPr>
            </w:pPr>
          </w:p>
        </w:tc>
      </w:tr>
      <w:tr w:rsidR="00256CA7" w:rsidTr="00256CA7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Воспитание экологической культуры, культуры здорового и безопасного образа жизни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</w:p>
        </w:tc>
      </w:tr>
      <w:tr w:rsidR="00256CA7" w:rsidTr="00256CA7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 xml:space="preserve">жизнь во всех её проявлениях; экологическая безопасность; экологическая грамотность; физическое, физиологическое, репродуктивное, психическое, социально-психологическое, духовное здоровье; экологическая культура; </w:t>
            </w:r>
            <w:r>
              <w:rPr>
                <w:rStyle w:val="dash041e005f0431005f044b005f0447005f043d005f044b005f0439005f005fchar1char1"/>
                <w:bCs/>
                <w:sz w:val="20"/>
                <w:szCs w:val="20"/>
              </w:rPr>
              <w:t xml:space="preserve">экологически целесообразный здоровый и безопасный </w:t>
            </w:r>
            <w:r>
              <w:rPr>
                <w:rStyle w:val="dash041e005f0431005f044b005f0447005f043d005f044b005f0439005f005fchar1char1"/>
                <w:bCs/>
                <w:sz w:val="20"/>
                <w:szCs w:val="20"/>
              </w:rPr>
              <w:lastRenderedPageBreak/>
              <w:t xml:space="preserve">образ жизни; </w:t>
            </w:r>
            <w:r>
              <w:rPr>
                <w:bCs/>
                <w:sz w:val="20"/>
                <w:szCs w:val="20"/>
              </w:rPr>
              <w:t>ресурсосбережение; экологическая этика; экологическая ответственность; социальное партнёрство</w:t>
            </w:r>
            <w:r>
              <w:rPr>
                <w:rStyle w:val="dash041e005f0431005f044b005f0447005f043d005f044b005f0439005f005fchar1char1"/>
                <w:bCs/>
                <w:sz w:val="20"/>
                <w:szCs w:val="20"/>
              </w:rPr>
              <w:t xml:space="preserve"> для </w:t>
            </w:r>
            <w:r>
              <w:rPr>
                <w:rStyle w:val="dash041e005f0431005f044b005f0447005f043d005f044b005f0439char1"/>
                <w:bCs/>
                <w:sz w:val="20"/>
                <w:szCs w:val="20"/>
              </w:rPr>
              <w:t>улучшения экологического качества окружающей среды;</w:t>
            </w:r>
            <w:r>
              <w:rPr>
                <w:bCs/>
                <w:sz w:val="20"/>
                <w:szCs w:val="20"/>
              </w:rPr>
              <w:t xml:space="preserve"> устойчивое развитие общества в гармонии с природой</w:t>
            </w:r>
            <w:proofErr w:type="gramEnd"/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 присвоение эколого-культурных ценностей и ценностей здоровья своего народа, народов России как одно из направлений общероссийской гражданской идентичности;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умение придавать экологическую направленность любой деятельности, проекту, демонстрировать экологическое мышление и экологическую грамотность в разных формах деятельности; 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понимание взаимной связи здоровья, экологического качества окружающей среды и экологической культуры человека;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осознание единства и взаимовлияния различных видов здоровья человека: физического (сила, ловкость, выносливость), физиологического (работоспособность, устойчивость к заболеваниям), психического (умственная работоспособность, эмоциональное благополучие), социально-</w:t>
            </w:r>
            <w:r>
              <w:rPr>
                <w:bCs/>
                <w:sz w:val="20"/>
                <w:szCs w:val="20"/>
              </w:rPr>
              <w:lastRenderedPageBreak/>
              <w:t>психологического (способность справиться со стрессом, качество отношений с окружающими людьми); репродуктивное (забота о своём здоровье как будущего родителя); духовного (иерархия ценностей); их зависимости от экологической культуры, культуры здорового и безопасного образа жизни человека;</w:t>
            </w:r>
            <w:proofErr w:type="gramEnd"/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интерес к прогулкам на природе, подвижным играм, участию в спортивных соревнованиях, туристическим походам, занятиям в спортивных секциях, военизированным играм;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представления о факторах окружающей природно-социальной среды, негативно влияющих на здоровье человека; способах их компенсации, избегания, преодоления;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способность прогнозировать последствия деятельности человека в природе, оценивать влияние природных и антропогенных факторов риска на здоровье человека;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опыт самооценки личного вклада в ресурсосбережение, сохранение качества окружающей среды, </w:t>
            </w:r>
            <w:proofErr w:type="spellStart"/>
            <w:r>
              <w:rPr>
                <w:bCs/>
                <w:sz w:val="20"/>
                <w:szCs w:val="20"/>
              </w:rPr>
              <w:t>биоразнообразия</w:t>
            </w:r>
            <w:proofErr w:type="spellEnd"/>
            <w:r>
              <w:rPr>
                <w:bCs/>
                <w:sz w:val="20"/>
                <w:szCs w:val="20"/>
              </w:rPr>
              <w:t>, экологическую безопасность;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осознание социальной значимости идей устойчивого развития; готовность участвовать в пропаганде идей образования для устойчивого развития;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знание основ законодательства в области защиты здоровья и экологического качества окружающей среды и выполнение его требований;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овладение способами социального взаимодействия по вопросам улучшения экологического качества окружающей среды, устойчивого развития территории, экологического </w:t>
            </w:r>
            <w:proofErr w:type="spellStart"/>
            <w:r>
              <w:rPr>
                <w:bCs/>
                <w:sz w:val="20"/>
                <w:szCs w:val="20"/>
              </w:rPr>
              <w:t>здоровьесберегающего</w:t>
            </w:r>
            <w:proofErr w:type="spellEnd"/>
            <w:r>
              <w:rPr>
                <w:bCs/>
                <w:sz w:val="20"/>
                <w:szCs w:val="20"/>
              </w:rPr>
              <w:t xml:space="preserve"> просвещения населения;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профессиональная ориентация с учётом представлений о вкладе разных профессий в решение проблем экологии, здоровья, устойчивого </w:t>
            </w:r>
            <w:r>
              <w:rPr>
                <w:bCs/>
                <w:sz w:val="20"/>
                <w:szCs w:val="20"/>
              </w:rPr>
              <w:lastRenderedPageBreak/>
              <w:t>развития общества;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развитие экологической грамотности родителей, населения, привлечение их к организации общественно значимой экологически ориентированной деятельности;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устойчивая мотивация к выполнению правил личной и общественной гигиены и санитарии; рациональной организации режима дня, питания; занятиям физической культурой, спортом, туризмом; самообразованию; труду и творчеству для успешной социализации;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опыт участия в физкультурно-оздоровительных, санитарно-гигиенических мероприятиях, экологическом туризме;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резко негативное отношение к курению, употреблению алкогольных напитков, наркотиков и других </w:t>
            </w:r>
            <w:proofErr w:type="spellStart"/>
            <w:r>
              <w:rPr>
                <w:bCs/>
                <w:sz w:val="20"/>
                <w:szCs w:val="20"/>
              </w:rPr>
              <w:t>психоактивных</w:t>
            </w:r>
            <w:proofErr w:type="spellEnd"/>
            <w:r>
              <w:rPr>
                <w:bCs/>
                <w:sz w:val="20"/>
                <w:szCs w:val="20"/>
              </w:rPr>
              <w:t xml:space="preserve"> веществ (ПАВ); 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отрицательное отношение к лицам и организациям, пропагандирующим курение и пьянство, распространяющим наркотики и другие ПАВ.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Внеурочная деятельность: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НОУ «Золотой ПИОН»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«В долине древней </w:t>
            </w:r>
            <w:proofErr w:type="spellStart"/>
            <w:r>
              <w:rPr>
                <w:bCs/>
                <w:sz w:val="20"/>
                <w:szCs w:val="20"/>
              </w:rPr>
              <w:t>Силькари</w:t>
            </w:r>
            <w:proofErr w:type="spellEnd"/>
            <w:r>
              <w:rPr>
                <w:bCs/>
                <w:sz w:val="20"/>
                <w:szCs w:val="20"/>
              </w:rPr>
              <w:t>»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Доп. образование: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Шахматы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Волейбол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Футбол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Настольный теннис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Веселые старты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ОФП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Формы и методы работы с учащимися: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беседа, просмотр учебных фильмов;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прогулки на природе для укрепления своего здоровья;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спортивные секции;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подвижные игры;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туристические походы, путешествия по родному краю, экологические акции, десанты, коллективные природоохранные проекты;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спортивные соревнования;</w:t>
            </w:r>
          </w:p>
          <w:p w:rsidR="00256CA7" w:rsidRDefault="00256CA7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игровые и </w:t>
            </w:r>
            <w:proofErr w:type="spellStart"/>
            <w:r>
              <w:rPr>
                <w:bCs/>
                <w:sz w:val="20"/>
                <w:szCs w:val="20"/>
              </w:rPr>
              <w:t>тренинговые</w:t>
            </w:r>
            <w:proofErr w:type="spellEnd"/>
            <w:r>
              <w:rPr>
                <w:bCs/>
                <w:sz w:val="20"/>
                <w:szCs w:val="20"/>
              </w:rPr>
              <w:t xml:space="preserve"> программы в системе взаимодействия образовательных и медицинских учреждений.</w:t>
            </w:r>
          </w:p>
          <w:p w:rsidR="00256CA7" w:rsidRDefault="00256CA7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деятельности детско-юношеских общественных экологических организаций.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C314FA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Неделя Земли</w:t>
            </w:r>
          </w:p>
          <w:p w:rsidR="00C314FA" w:rsidRDefault="00C314FA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Акция «Чистым рекам – чистые берега»</w:t>
            </w:r>
          </w:p>
          <w:p w:rsidR="00C314FA" w:rsidRPr="00C314FA" w:rsidRDefault="00C314FA" w:rsidP="00C314FA">
            <w:pPr>
              <w:pStyle w:val="a5"/>
              <w:ind w:firstLine="33"/>
              <w:rPr>
                <w:sz w:val="20"/>
              </w:rPr>
            </w:pPr>
            <w:r w:rsidRPr="00C314FA">
              <w:rPr>
                <w:sz w:val="20"/>
              </w:rPr>
              <w:t xml:space="preserve">Участие в субботниках по уборке территории школы </w:t>
            </w:r>
            <w:r>
              <w:rPr>
                <w:sz w:val="20"/>
              </w:rPr>
              <w:t>Уборка урожая на пришкольном участке</w:t>
            </w:r>
          </w:p>
          <w:p w:rsidR="00C314FA" w:rsidRPr="00C314FA" w:rsidRDefault="00C314FA" w:rsidP="00C314FA">
            <w:pPr>
              <w:pStyle w:val="a5"/>
              <w:ind w:firstLine="33"/>
              <w:rPr>
                <w:sz w:val="20"/>
              </w:rPr>
            </w:pPr>
            <w:r w:rsidRPr="00C314FA">
              <w:rPr>
                <w:sz w:val="20"/>
              </w:rPr>
              <w:t xml:space="preserve">Работа </w:t>
            </w:r>
            <w:r>
              <w:rPr>
                <w:sz w:val="20"/>
              </w:rPr>
              <w:t xml:space="preserve">по </w:t>
            </w:r>
            <w:r w:rsidRPr="00C314FA">
              <w:rPr>
                <w:sz w:val="20"/>
              </w:rPr>
              <w:t xml:space="preserve"> озеленению</w:t>
            </w:r>
            <w:r>
              <w:rPr>
                <w:sz w:val="20"/>
              </w:rPr>
              <w:t xml:space="preserve"> школьного двора, территории села</w:t>
            </w:r>
            <w:r w:rsidRPr="00C314FA">
              <w:rPr>
                <w:sz w:val="20"/>
              </w:rPr>
              <w:t>.</w:t>
            </w:r>
          </w:p>
          <w:p w:rsidR="00C314FA" w:rsidRPr="00C314FA" w:rsidRDefault="00C314FA" w:rsidP="00C314FA">
            <w:pPr>
              <w:pStyle w:val="a5"/>
              <w:ind w:firstLine="33"/>
              <w:rPr>
                <w:sz w:val="20"/>
              </w:rPr>
            </w:pPr>
            <w:r w:rsidRPr="00C314FA">
              <w:rPr>
                <w:sz w:val="20"/>
              </w:rPr>
              <w:t xml:space="preserve">Участие </w:t>
            </w:r>
            <w:r>
              <w:rPr>
                <w:sz w:val="20"/>
              </w:rPr>
              <w:t>в конкурсе «Шаг в науку»</w:t>
            </w:r>
          </w:p>
          <w:p w:rsidR="00C314FA" w:rsidRPr="00C314FA" w:rsidRDefault="00C314FA" w:rsidP="00C314FA">
            <w:pPr>
              <w:pStyle w:val="a5"/>
              <w:ind w:firstLine="33"/>
              <w:rPr>
                <w:sz w:val="20"/>
              </w:rPr>
            </w:pPr>
            <w:r w:rsidRPr="00C314FA">
              <w:rPr>
                <w:sz w:val="20"/>
              </w:rPr>
              <w:t>Участие учащихся в предметных олимпиадах.</w:t>
            </w:r>
          </w:p>
          <w:p w:rsidR="00C314FA" w:rsidRDefault="00C314FA" w:rsidP="00C314FA">
            <w:pPr>
              <w:pStyle w:val="a5"/>
              <w:ind w:firstLine="33"/>
              <w:rPr>
                <w:bCs/>
                <w:iCs/>
                <w:sz w:val="20"/>
                <w:szCs w:val="20"/>
              </w:rPr>
            </w:pPr>
            <w:r w:rsidRPr="00C314FA">
              <w:rPr>
                <w:sz w:val="20"/>
              </w:rPr>
              <w:t>Классные часы на экологическую тематику</w:t>
            </w:r>
          </w:p>
        </w:tc>
      </w:tr>
      <w:tr w:rsidR="00C314FA" w:rsidTr="00F91F0C">
        <w:tc>
          <w:tcPr>
            <w:tcW w:w="14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4FA" w:rsidRDefault="00C314FA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Воспитание трудолюбия, сознательного, творческого отношения к образованию, труду и жизни, подготовка к сознательному выбору профессии</w:t>
            </w:r>
          </w:p>
        </w:tc>
      </w:tr>
      <w:tr w:rsidR="00321356" w:rsidTr="005B1506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научное знание, стремление к познанию и истине, научная картина мира, нравственный смысл учения и самообразования, интеллектуальное развитие личности; уважение к труду и людям труда; нравственный смысл труда, творчество и созидание; целеустремлённость и настойчивость, </w:t>
            </w:r>
            <w:r>
              <w:rPr>
                <w:bCs/>
                <w:sz w:val="20"/>
                <w:szCs w:val="20"/>
              </w:rPr>
              <w:lastRenderedPageBreak/>
              <w:t>бережливость, выбор профессии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понимание необходимости научных знаний для развития личности и общества, их роли в жизни, труде, творчестве;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осознание нравственных основ образования;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осознание важности непрерывного образования и самообразования в течение всей жизни;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осознание нравственной природы труда, его роли в жизни человека и общества, в создании материальных, социальных и культурных благ; знание и уважение трудовых традиций своей семьи, трудовых подвигов старших поколений;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умение планировать трудовую деятельность, рационально использовать время, информацию и материальные ресурсы, соблюдать порядок на рабочем месте, осуществлять коллективную работу, в том числе при разработке и реализации учебных и </w:t>
            </w:r>
            <w:r>
              <w:rPr>
                <w:bCs/>
                <w:sz w:val="20"/>
                <w:szCs w:val="20"/>
              </w:rPr>
              <w:lastRenderedPageBreak/>
              <w:t>учебно-трудовых проектов;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сформированность</w:t>
            </w:r>
            <w:proofErr w:type="spellEnd"/>
            <w:r>
              <w:rPr>
                <w:bCs/>
                <w:sz w:val="20"/>
                <w:szCs w:val="20"/>
              </w:rPr>
              <w:t xml:space="preserve"> позитивного отношения к учебной и учебно-трудовой деятельности, общественно полезным делам, умение осознанно проявлять инициативу и дисциплинированность, выполнять работы по графику и в срок, следовать разработанному плану, отвечать за качество и осознавать возможные риски;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готовность к выбору профиля обучения </w:t>
            </w:r>
            <w:proofErr w:type="gramStart"/>
            <w:r>
              <w:rPr>
                <w:bCs/>
                <w:sz w:val="20"/>
                <w:szCs w:val="20"/>
              </w:rPr>
              <w:t>на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следующего</w:t>
            </w:r>
            <w:proofErr w:type="gramEnd"/>
            <w:r>
              <w:rPr>
                <w:bCs/>
                <w:sz w:val="20"/>
                <w:szCs w:val="20"/>
              </w:rPr>
              <w:t xml:space="preserve"> уровня образования или профессиональному выбору в случае перехода в систему профессионального образования (умение ориентироваться на рынке труда, в мире профессий, в системе профессионального образования, соотносить свои интересы и возможности с профессиональной перспективой, получать дополнительные знания и умения, необходимые для профильного или профессионального образования);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бережное отношение к результатам своего труда, труда других людей, к школьному имуществу, учебникам, личным вещам; поддержание чистоты и порядка в классе и школе; готовность содействовать в благоустройстве школы и её ближайшего окружения;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общее знакомство с трудовым законодательством;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нетерпимое отношение к лени, безответственности и пассивности в образовании и труде.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356" w:rsidRDefault="00321356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Внеурочная деятельность:</w:t>
            </w:r>
          </w:p>
          <w:p w:rsidR="00321356" w:rsidRDefault="00321356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Школьное научное общество «Золотой ПИОН»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Электронная школа «</w:t>
            </w:r>
            <w:proofErr w:type="spellStart"/>
            <w:r>
              <w:rPr>
                <w:bCs/>
                <w:sz w:val="20"/>
                <w:szCs w:val="20"/>
              </w:rPr>
              <w:t>Знаника</w:t>
            </w:r>
            <w:proofErr w:type="spellEnd"/>
            <w:r>
              <w:rPr>
                <w:bCs/>
                <w:sz w:val="20"/>
                <w:szCs w:val="20"/>
              </w:rPr>
              <w:t>»</w:t>
            </w:r>
          </w:p>
          <w:p w:rsidR="00321356" w:rsidRDefault="00321356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</w:p>
          <w:p w:rsidR="00321356" w:rsidRDefault="00321356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Доп. образование:</w:t>
            </w:r>
          </w:p>
          <w:p w:rsidR="00321356" w:rsidRDefault="00321356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Формы и методы работы с учащимися: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экскурсии на производственные предприятия, встречи с представителями разных профессий;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беседа;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сюжетно-ролевые экономические игры;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праздники труда, ярмарки,  город мастеров;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конкурсы; 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организации работы детских фирм;</w:t>
            </w:r>
          </w:p>
          <w:p w:rsidR="00321356" w:rsidRDefault="00321356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творческих и учебно-производственных мастерских, трудовые акции.</w:t>
            </w:r>
          </w:p>
        </w:tc>
      </w:tr>
      <w:tr w:rsidR="00C314FA" w:rsidTr="00212421">
        <w:tc>
          <w:tcPr>
            <w:tcW w:w="14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4FA" w:rsidRDefault="00C314FA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Воспитание ценностного отношения к </w:t>
            </w:r>
            <w:proofErr w:type="gramStart"/>
            <w:r>
              <w:rPr>
                <w:bCs/>
                <w:sz w:val="20"/>
                <w:szCs w:val="20"/>
              </w:rPr>
              <w:t>прекрасному</w:t>
            </w:r>
            <w:proofErr w:type="gramEnd"/>
            <w:r>
              <w:rPr>
                <w:bCs/>
                <w:sz w:val="20"/>
                <w:szCs w:val="20"/>
              </w:rPr>
              <w:t>, формирование основ эстетической культуры — эстетическое воспитание</w:t>
            </w:r>
          </w:p>
        </w:tc>
      </w:tr>
      <w:tr w:rsidR="00321356" w:rsidTr="00092D07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красота, гармония, духовный мир человека, самовыражение личности в творчестве и искусстве, эстетическое развитие личности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ценностное отношение к </w:t>
            </w:r>
            <w:proofErr w:type="gramStart"/>
            <w:r>
              <w:rPr>
                <w:bCs/>
                <w:sz w:val="20"/>
                <w:szCs w:val="20"/>
              </w:rPr>
              <w:t>прекрасному</w:t>
            </w:r>
            <w:proofErr w:type="gramEnd"/>
            <w:r>
              <w:rPr>
                <w:bCs/>
                <w:sz w:val="20"/>
                <w:szCs w:val="20"/>
              </w:rPr>
              <w:t>, восприятие искусства как особой формы познания и преобразования мира;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эстетическое восприятие предметов и явлений действительности, развитие способности видеть и ценить прекрасное в природе, быту, труде, спорте и творчестве людей, общественной жизни;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представление об искусстве народов России.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356" w:rsidRDefault="00321356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Внеурочная деятельность: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Творческое объединение «Багульник»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Формы и методы работы с учащимися:</w:t>
            </w:r>
            <w:r>
              <w:rPr>
                <w:bCs/>
                <w:sz w:val="20"/>
                <w:szCs w:val="20"/>
              </w:rPr>
              <w:t xml:space="preserve"> конкурс  чтецов «Живая классика»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беседа, просмотр учебных фильмов;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постановка спектаклей, подготовка концертов.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посещение конкурсов и фестивалей исполнителей народной музыки, художественных мастерских, ярмарок, фестивалей народного творчества, тематических выставок;</w:t>
            </w:r>
          </w:p>
          <w:p w:rsidR="00321356" w:rsidRDefault="00321356">
            <w:pPr>
              <w:pStyle w:val="a5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проведение выставок семейного художественного творчества, музыкальных вечеров</w:t>
            </w:r>
          </w:p>
          <w:p w:rsidR="00321356" w:rsidRDefault="00321356">
            <w:pPr>
              <w:pStyle w:val="a5"/>
              <w:ind w:firstLine="0"/>
              <w:rPr>
                <w:bCs/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участие в художественном оформлении помещений.</w:t>
            </w:r>
          </w:p>
        </w:tc>
      </w:tr>
    </w:tbl>
    <w:p w:rsidR="00256CA7" w:rsidRDefault="00256CA7" w:rsidP="00256CA7">
      <w:pPr>
        <w:pStyle w:val="a5"/>
        <w:ind w:firstLine="0"/>
        <w:rPr>
          <w:sz w:val="24"/>
        </w:rPr>
      </w:pPr>
    </w:p>
    <w:p w:rsidR="00321356" w:rsidRDefault="00321356" w:rsidP="00256CA7">
      <w:pPr>
        <w:pStyle w:val="a5"/>
        <w:ind w:firstLine="0"/>
        <w:rPr>
          <w:sz w:val="24"/>
        </w:rPr>
      </w:pPr>
    </w:p>
    <w:p w:rsidR="00321356" w:rsidRDefault="00321356" w:rsidP="00256CA7">
      <w:pPr>
        <w:pStyle w:val="a5"/>
        <w:ind w:firstLine="0"/>
        <w:rPr>
          <w:sz w:val="24"/>
        </w:rPr>
      </w:pPr>
    </w:p>
    <w:p w:rsidR="00321356" w:rsidRDefault="00321356" w:rsidP="00256CA7">
      <w:pPr>
        <w:pStyle w:val="a5"/>
        <w:ind w:firstLine="0"/>
        <w:rPr>
          <w:sz w:val="24"/>
        </w:rPr>
        <w:sectPr w:rsidR="00321356" w:rsidSect="00256CA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56CA7" w:rsidRPr="00321356" w:rsidRDefault="00256CA7" w:rsidP="00256CA7">
      <w:pPr>
        <w:pStyle w:val="a5"/>
        <w:rPr>
          <w:b/>
          <w:sz w:val="24"/>
          <w:szCs w:val="24"/>
        </w:rPr>
      </w:pPr>
    </w:p>
    <w:p w:rsidR="00321356" w:rsidRPr="00321356" w:rsidRDefault="00321356" w:rsidP="00321356">
      <w:pPr>
        <w:pStyle w:val="a5"/>
        <w:rPr>
          <w:b/>
          <w:sz w:val="32"/>
        </w:rPr>
      </w:pPr>
      <w:bookmarkStart w:id="16" w:name="_Toc414553260"/>
      <w:bookmarkStart w:id="17" w:name="_Toc410654050"/>
      <w:bookmarkStart w:id="18" w:name="_Toc409691722"/>
      <w:r w:rsidRPr="00321356">
        <w:rPr>
          <w:b/>
          <w:sz w:val="32"/>
        </w:rPr>
        <w:t xml:space="preserve">Программа профессиональной ориентации </w:t>
      </w:r>
      <w:proofErr w:type="gramStart"/>
      <w:r w:rsidRPr="00321356">
        <w:rPr>
          <w:b/>
          <w:sz w:val="32"/>
        </w:rPr>
        <w:t>обучающихся</w:t>
      </w:r>
      <w:proofErr w:type="gramEnd"/>
      <w:r w:rsidRPr="00321356">
        <w:rPr>
          <w:b/>
          <w:sz w:val="32"/>
        </w:rPr>
        <w:t xml:space="preserve">  </w:t>
      </w:r>
    </w:p>
    <w:p w:rsidR="00321356" w:rsidRPr="00321356" w:rsidRDefault="00321356" w:rsidP="00321356">
      <w:pPr>
        <w:pStyle w:val="a5"/>
        <w:rPr>
          <w:b/>
          <w:sz w:val="24"/>
          <w:szCs w:val="22"/>
        </w:rPr>
      </w:pPr>
      <w:r w:rsidRPr="00321356">
        <w:rPr>
          <w:b/>
          <w:sz w:val="24"/>
          <w:szCs w:val="22"/>
        </w:rPr>
        <w:t>Цели и задачи программы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Профессиональная ориентация школьников на ступени основного общего образования является одной из основных образовательных задач нашего ЦО и одним из ключевых результатов освоения ООП ООО, обеспечивающим </w:t>
      </w:r>
      <w:proofErr w:type="spellStart"/>
      <w:r w:rsidRPr="00321356">
        <w:rPr>
          <w:i/>
          <w:sz w:val="24"/>
          <w:szCs w:val="22"/>
        </w:rPr>
        <w:t>сформированность</w:t>
      </w:r>
      <w:proofErr w:type="spellEnd"/>
      <w:r w:rsidRPr="00321356">
        <w:rPr>
          <w:i/>
          <w:sz w:val="24"/>
          <w:szCs w:val="22"/>
        </w:rPr>
        <w:t xml:space="preserve"> у школьника:</w:t>
      </w:r>
      <w:r w:rsidRPr="00321356">
        <w:rPr>
          <w:sz w:val="24"/>
          <w:szCs w:val="22"/>
        </w:rPr>
        <w:t xml:space="preserve">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представлений о себе,  как субъекте собственной деятельности, понимание собственных индивидуальных и личностных особенностей, возможностей, потребностей;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универсальных компетентностей,  позволяющих школьнику проектировать (самостоятельно или в процессе образовательной коммуникации со значимыми для него сверстниками или взрослыми) и реализовывать индивидуальные образовательные программы в соответствии с актуальными познавательными потребностями;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общих способов работы с информацией о профессиях, профессиональной деятельности, рынке труда, развитии экономики и социальной сферы региона в котором школьник живет и страны в целом,  прогнозными оценками </w:t>
      </w:r>
      <w:proofErr w:type="spellStart"/>
      <w:r w:rsidRPr="00321356">
        <w:rPr>
          <w:sz w:val="24"/>
          <w:szCs w:val="22"/>
        </w:rPr>
        <w:t>востребованности</w:t>
      </w:r>
      <w:proofErr w:type="spellEnd"/>
      <w:r w:rsidRPr="00321356">
        <w:rPr>
          <w:sz w:val="24"/>
          <w:szCs w:val="22"/>
        </w:rPr>
        <w:t xml:space="preserve"> специалистов в экономике региона и страны;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способности осуществить осознанный выбор выпускником основной школы профиля обучения на старшей ступени основного общего образования или (и) будущей профессии и образовательной программы профессиональной подготовки.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Такие результаты профориентации школьников на ступени основного общего образования должны достигаться за счет создания условий для инициативного участия каждого учащегося в специфические виды деятельности во время уроков и вне уроков, которые обеспечивают развитие рефлексивных действий и овладение ими различными инструментальными средствами (технологии работы с информацией, а также объектами материальной и нематериальной культуры), </w:t>
      </w:r>
      <w:proofErr w:type="gramStart"/>
      <w:r w:rsidRPr="00321356">
        <w:rPr>
          <w:sz w:val="24"/>
          <w:szCs w:val="22"/>
        </w:rPr>
        <w:t>способствуя</w:t>
      </w:r>
      <w:proofErr w:type="gramEnd"/>
      <w:r w:rsidRPr="00321356">
        <w:rPr>
          <w:sz w:val="24"/>
          <w:szCs w:val="22"/>
        </w:rPr>
        <w:t xml:space="preserve"> в конечном счете их становлению как субъектов собственной деятельности (в частности,  дальнейшего образования и профессиональной деятельности).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Цель: создание совокупности условий, обеспечивающих профессиональную ориентацию школьников на ступени основного общего образования.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Задачи программы: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Формирование у учащихся: 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объективных представлений о себе, как субъекте собственной деятельности (прежде всего образовательной и профессиональной);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представлений о требованиях современного общества к выпускникам общеобразовательных учреждений и учреждений профессионального образования;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Овладение учащимися: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способами проектирования и реализации индивидуальных образовательных программ;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способами установления образовательных коммуникаций со сверстниками и взрослыми носителями необходимой информации и эффективных способов осуществления познавательной деятельности с целью получения и освоения </w:t>
      </w:r>
      <w:proofErr w:type="gramStart"/>
      <w:r w:rsidRPr="00321356">
        <w:rPr>
          <w:sz w:val="24"/>
          <w:szCs w:val="22"/>
        </w:rPr>
        <w:t>образовательным</w:t>
      </w:r>
      <w:proofErr w:type="gramEnd"/>
      <w:r w:rsidRPr="00321356">
        <w:rPr>
          <w:sz w:val="24"/>
          <w:szCs w:val="22"/>
        </w:rPr>
        <w:t xml:space="preserve"> </w:t>
      </w:r>
      <w:proofErr w:type="spellStart"/>
      <w:r w:rsidRPr="00321356">
        <w:rPr>
          <w:sz w:val="24"/>
          <w:szCs w:val="22"/>
        </w:rPr>
        <w:t>контентом</w:t>
      </w:r>
      <w:proofErr w:type="spellEnd"/>
      <w:r w:rsidRPr="00321356">
        <w:rPr>
          <w:sz w:val="24"/>
          <w:szCs w:val="22"/>
        </w:rPr>
        <w:t xml:space="preserve">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способами и приемами принятия адекватных ответственных решений о выборе индивидуального и профессионального маршрута;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способами работы с открытыми источниками информации о рынке труда, трендах его развития и перспективных потребностях экономики региона проживания учащегося и страны в целом в кадрах определенной квалификации для принятия решения о выборе индивидуального и профессионального маршрута. </w:t>
      </w:r>
    </w:p>
    <w:p w:rsidR="00256CA7" w:rsidRDefault="00256CA7" w:rsidP="00256CA7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Формы индивидуальной и групповой организации</w:t>
      </w:r>
      <w:bookmarkStart w:id="19" w:name="_Toc414553261"/>
      <w:bookmarkStart w:id="20" w:name="_Toc410703053"/>
      <w:bookmarkStart w:id="21" w:name="_Toc410654051"/>
      <w:bookmarkEnd w:id="16"/>
      <w:bookmarkEnd w:id="17"/>
      <w:r>
        <w:rPr>
          <w:b/>
          <w:sz w:val="24"/>
          <w:szCs w:val="24"/>
        </w:rPr>
        <w:t xml:space="preserve">  профессиональной ориентации </w:t>
      </w:r>
      <w:proofErr w:type="gramStart"/>
      <w:r>
        <w:rPr>
          <w:b/>
          <w:sz w:val="24"/>
          <w:szCs w:val="24"/>
        </w:rPr>
        <w:t>обучающихся</w:t>
      </w:r>
      <w:bookmarkEnd w:id="18"/>
      <w:bookmarkEnd w:id="19"/>
      <w:bookmarkEnd w:id="20"/>
      <w:bookmarkEnd w:id="21"/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>Формами индивидуальной и групповой организации профессиональной ориентации обучающихся являются: «ярмарки профессий», дни открытых дверей, экскурсии, предметные недели, олимпиады, конкурсы.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«Ярмарка профессий»</w:t>
      </w:r>
      <w:r>
        <w:rPr>
          <w:sz w:val="24"/>
          <w:szCs w:val="24"/>
        </w:rPr>
        <w:t xml:space="preserve"> как форма организации профессиональной ориентации обучающихся предполагает публичную презентацию различных профессиональных занятий с целью актуализировать, расширить, уточнить, закрепить у школьников представления о профессиях в игровой форме, имитирующей ярмарочное гуляние. Общая методическая схема предусматривает оборудование на некоторой территории площадок («торговых палаток»), на которых разворачиваются презентации, участники имеют возможность свободного передвижения по территории ярмарки от площадки к площадке в произвольном порядке. В «Ярмарке профессий» могут принимать участие не только обучающиеся, но и их родители, специально приглашенные квалифицированные широко известные признанные специалисты.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Дни открытых дверей</w:t>
      </w:r>
      <w:r>
        <w:rPr>
          <w:sz w:val="24"/>
          <w:szCs w:val="24"/>
        </w:rPr>
        <w:t xml:space="preserve"> в качестве формы организации профессиональной ориентации обучающихся наиболее часто проводятся на базе профессиональных образовательных организациях и образовательных организациях высшего образования и призваны презентовать спектр образовательных программ, реализуемых образовательной организацией, в ходе такого рода мероприятий пропагандируется обучение в отдельных организациях, реализующих основные профессиональные образовательные программы, а также различные варианты профессионального образования, которые осуществляются в этом образовательной организации.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Экскурсия</w:t>
      </w:r>
      <w:r>
        <w:rPr>
          <w:sz w:val="24"/>
          <w:szCs w:val="24"/>
        </w:rPr>
        <w:t xml:space="preserve"> как форма организации профессиональной ориентации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представляет собой путешествие с познавательной целью, в ходе которого экскурсанту предъявляются (в том числе специально подготовленным профессионалом – экскурсоводом) объекты и материалы, освещающие те или иные виды профессиональной деятельности. </w:t>
      </w:r>
      <w:proofErr w:type="spellStart"/>
      <w:r>
        <w:rPr>
          <w:sz w:val="24"/>
          <w:szCs w:val="24"/>
        </w:rPr>
        <w:t>Профориентационные</w:t>
      </w:r>
      <w:proofErr w:type="spellEnd"/>
      <w:r>
        <w:rPr>
          <w:sz w:val="24"/>
          <w:szCs w:val="24"/>
        </w:rPr>
        <w:t xml:space="preserve"> экскурсии организуются на предприятия (посещение производства, музея), в музеи или на тематические экспозиции, в организации профессионального образования. Опираясь на возможности современных электронных устройств, следует использовать такую форму как виртуальная экскурсия по производствам, образовательным организациям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Предметная неделя</w:t>
      </w:r>
      <w:r>
        <w:rPr>
          <w:sz w:val="24"/>
          <w:szCs w:val="24"/>
        </w:rPr>
        <w:t xml:space="preserve"> в качестве формы организации профессиональной ориентации обучающихся включает набор разнообразных мероприятий, организуемых в течение календарной недели, содержательно предметная неделя связана с каким-либо предметом или предметной областью («Неделя математики», «Неделя биологии», «Неделя истории»). Предметная неделя может состоять из презентаций проектов и публичных отчетов об их реализации, конкурсов знатоков по предмету/предметам, встреч с интересными людьми, избравшими профессию, близкую к этой предметной сфере.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Олимпиады по предметам</w:t>
      </w:r>
      <w:r>
        <w:rPr>
          <w:sz w:val="24"/>
          <w:szCs w:val="24"/>
        </w:rPr>
        <w:t xml:space="preserve"> (предметным областям) в качестве формы организации профессиональной ориентации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предусматривают участие наиболее подготовленных или способных в данной сфере, олимпиады по предмету (предметным областям) стимулируют познавательный интерес.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Конкурсы профессионального мастерства</w:t>
      </w:r>
      <w:r>
        <w:rPr>
          <w:sz w:val="24"/>
          <w:szCs w:val="24"/>
        </w:rPr>
        <w:t xml:space="preserve"> как форма организации профессиональной ориентации обучающихся строятся как соревнование лиц, работающих по одной специальности, с целью определить наиболее </w:t>
      </w:r>
      <w:proofErr w:type="gramStart"/>
      <w:r>
        <w:rPr>
          <w:sz w:val="24"/>
          <w:szCs w:val="24"/>
        </w:rPr>
        <w:t>высоко квалифицированного</w:t>
      </w:r>
      <w:proofErr w:type="gramEnd"/>
      <w:r>
        <w:rPr>
          <w:sz w:val="24"/>
          <w:szCs w:val="24"/>
        </w:rPr>
        <w:t xml:space="preserve"> работника. </w:t>
      </w:r>
      <w:proofErr w:type="gramStart"/>
      <w:r>
        <w:rPr>
          <w:sz w:val="24"/>
          <w:szCs w:val="24"/>
        </w:rPr>
        <w:t xml:space="preserve">Обучающиеся, созерцая представление, имеют возможность увидеть ту или иную профессию в позитивном свете, в процессе сопереживания конкурсанту у школьников возникает интерес к какой-либо профессии. </w:t>
      </w:r>
      <w:proofErr w:type="gramEnd"/>
    </w:p>
    <w:p w:rsidR="00256CA7" w:rsidRDefault="00256CA7" w:rsidP="00256CA7">
      <w:pPr>
        <w:pStyle w:val="a5"/>
        <w:rPr>
          <w:b/>
          <w:sz w:val="24"/>
          <w:szCs w:val="24"/>
        </w:rPr>
      </w:pPr>
    </w:p>
    <w:p w:rsidR="00321356" w:rsidRPr="00321356" w:rsidRDefault="00321356" w:rsidP="00321356">
      <w:pPr>
        <w:pStyle w:val="a5"/>
        <w:rPr>
          <w:b/>
          <w:sz w:val="24"/>
          <w:szCs w:val="22"/>
        </w:rPr>
      </w:pPr>
      <w:r w:rsidRPr="00321356">
        <w:rPr>
          <w:b/>
          <w:sz w:val="24"/>
          <w:szCs w:val="22"/>
        </w:rPr>
        <w:t>Результаты освоения  программы профориентации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</w:t>
      </w:r>
      <w:proofErr w:type="gramStart"/>
      <w:r w:rsidRPr="00321356">
        <w:rPr>
          <w:sz w:val="24"/>
          <w:szCs w:val="22"/>
        </w:rPr>
        <w:t>Сформированное</w:t>
      </w:r>
      <w:proofErr w:type="gramEnd"/>
      <w:r w:rsidRPr="00321356">
        <w:rPr>
          <w:sz w:val="24"/>
          <w:szCs w:val="22"/>
        </w:rPr>
        <w:t xml:space="preserve"> у учащегося действия </w:t>
      </w:r>
      <w:proofErr w:type="spellStart"/>
      <w:r w:rsidRPr="00321356">
        <w:rPr>
          <w:sz w:val="24"/>
          <w:szCs w:val="22"/>
        </w:rPr>
        <w:t>целеполагания</w:t>
      </w:r>
      <w:proofErr w:type="spellEnd"/>
      <w:r w:rsidRPr="00321356">
        <w:rPr>
          <w:sz w:val="24"/>
          <w:szCs w:val="22"/>
        </w:rPr>
        <w:t xml:space="preserve">,  позволяющее на основе анализа ситуации неопределенности или </w:t>
      </w:r>
      <w:proofErr w:type="spellStart"/>
      <w:r w:rsidRPr="00321356">
        <w:rPr>
          <w:sz w:val="24"/>
          <w:szCs w:val="22"/>
        </w:rPr>
        <w:t>недоопределенной</w:t>
      </w:r>
      <w:proofErr w:type="spellEnd"/>
      <w:r w:rsidRPr="00321356">
        <w:rPr>
          <w:sz w:val="24"/>
          <w:szCs w:val="22"/>
        </w:rPr>
        <w:t xml:space="preserve"> ситуации предположить </w:t>
      </w:r>
      <w:r w:rsidRPr="00321356">
        <w:rPr>
          <w:sz w:val="24"/>
          <w:szCs w:val="22"/>
        </w:rPr>
        <w:lastRenderedPageBreak/>
        <w:t xml:space="preserve">наиболее вероятные варианты исхода ситуации и наиболее эффективные способы </w:t>
      </w:r>
      <w:proofErr w:type="spellStart"/>
      <w:r w:rsidRPr="00321356">
        <w:rPr>
          <w:sz w:val="24"/>
          <w:szCs w:val="22"/>
        </w:rPr>
        <w:t>действования</w:t>
      </w:r>
      <w:proofErr w:type="spellEnd"/>
      <w:r w:rsidRPr="00321356">
        <w:rPr>
          <w:sz w:val="24"/>
          <w:szCs w:val="22"/>
        </w:rPr>
        <w:t xml:space="preserve">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Сформированная способность учащихся к анализу объектов нематериальной и материальной культуры,  выделению существенных и несущественных признаков объекта, построению модели объекта, ее фиксации в знаковой форме.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Сформированные рефлексивные действия: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− способность контролировать свои действия в соответствии с заданным алгоритмом или ориентируясь на ключевые индикаторы,  характеризующие результативность производимых действий;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− Способность оценивать ситуацию,  выбирать эффективные стратегии поведения в ситуации – выбирать адекватно ситуации способы осуществления преобразующей деятельности для получения наилучших результатов;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− Способность определять каких инструментальных средств или способов деятельности не достает для решения поставленной перед собой </w:t>
      </w:r>
      <w:proofErr w:type="gramStart"/>
      <w:r w:rsidRPr="00321356">
        <w:rPr>
          <w:sz w:val="24"/>
          <w:szCs w:val="22"/>
        </w:rPr>
        <w:t>задачи</w:t>
      </w:r>
      <w:proofErr w:type="gramEnd"/>
      <w:r w:rsidRPr="00321356">
        <w:rPr>
          <w:sz w:val="24"/>
          <w:szCs w:val="22"/>
        </w:rPr>
        <w:t xml:space="preserve"> и спроектировать собственную образовательную траекторию, позволяющую овладеть недостающими способами деятельности или инструментальными средствами.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>Выпускник основной школы сможет: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− проектировать с помощью </w:t>
      </w:r>
      <w:proofErr w:type="spellStart"/>
      <w:r w:rsidRPr="00321356">
        <w:rPr>
          <w:sz w:val="24"/>
          <w:szCs w:val="22"/>
        </w:rPr>
        <w:t>тьютора</w:t>
      </w:r>
      <w:proofErr w:type="spellEnd"/>
      <w:r w:rsidRPr="00321356">
        <w:rPr>
          <w:sz w:val="24"/>
          <w:szCs w:val="22"/>
        </w:rPr>
        <w:t xml:space="preserve"> или подготовленного педагога собственную индивидуальную образовательную траекторию (маршрут);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− устанавливать образовательную коммуникацию со сверстниками и взрослыми носителями необходимой информации и эффективных способов осуществления познавательной деятельности с целью получения и освоения </w:t>
      </w:r>
      <w:proofErr w:type="gramStart"/>
      <w:r w:rsidRPr="00321356">
        <w:rPr>
          <w:sz w:val="24"/>
          <w:szCs w:val="22"/>
        </w:rPr>
        <w:t>образовательным</w:t>
      </w:r>
      <w:proofErr w:type="gramEnd"/>
      <w:r w:rsidRPr="00321356">
        <w:rPr>
          <w:sz w:val="24"/>
          <w:szCs w:val="22"/>
        </w:rPr>
        <w:t xml:space="preserve"> </w:t>
      </w:r>
      <w:proofErr w:type="spellStart"/>
      <w:r w:rsidRPr="00321356">
        <w:rPr>
          <w:sz w:val="24"/>
          <w:szCs w:val="22"/>
        </w:rPr>
        <w:t>контентом</w:t>
      </w:r>
      <w:proofErr w:type="spellEnd"/>
      <w:r w:rsidRPr="00321356">
        <w:rPr>
          <w:sz w:val="24"/>
          <w:szCs w:val="22"/>
        </w:rPr>
        <w:t xml:space="preserve">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− работать с открытыми источниками информации (находить информационные ресурсы, выбирать и анализировать необходимую информацию) о рынке труда, трендах его развития и перспективных потребностях экономики региона проживания учащегося и страны в целом в кадрах определенной квалификации для принятия решения о выборе индивидуального и профессионального маршрута.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− совместно с педагогами составить индивидуальную образовательную программу в соответствии с требованиями, определяемыми выбором будущей профессии; 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− выбрать индивидуальный и профессиональный маршрут для реализации индивидуальной образовательной программы.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</w:p>
    <w:p w:rsidR="00321356" w:rsidRPr="00321356" w:rsidRDefault="00321356" w:rsidP="00321356">
      <w:pPr>
        <w:pStyle w:val="a5"/>
        <w:rPr>
          <w:b/>
          <w:sz w:val="24"/>
          <w:szCs w:val="22"/>
        </w:rPr>
      </w:pPr>
      <w:r w:rsidRPr="00321356">
        <w:rPr>
          <w:sz w:val="24"/>
          <w:szCs w:val="22"/>
        </w:rPr>
        <w:t xml:space="preserve"> </w:t>
      </w:r>
      <w:r w:rsidRPr="00321356">
        <w:rPr>
          <w:b/>
          <w:sz w:val="24"/>
          <w:szCs w:val="22"/>
        </w:rPr>
        <w:t>Характеристика содержания программы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Содержанием программы профессиональной ориентации школьников на ступени основного общего образования является развитие деятельности учащихся, обеспечивающее формирование способности учащихся к адекватному и ответственному выбору будущей профессии.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Развитие деятельности учащихся предполагается осуществлять на учебном материале в рамках освоения учебных программ по различным областям знаний в урочное время и вне уроков, а также в процессе включения учащихся в различные виды деятельности в рамках клубных пространств, в процессе проектно-исследовательской деятельности.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В рамках преподавания учебных дисциплин учителем должны создаваться условия для обеспечения работы учащихся с содержанием образования программы профессиональной ориентации: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 методическое выстраивание учебных курсов в виде последовательности учебных задач, постановка и решение которых становится содержанием познавательной деятельности учащихся;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организационное обеспечение возможности учащимся выстраивать образовательные коммуникации в рамках учебных занятий и </w:t>
      </w:r>
      <w:proofErr w:type="gramStart"/>
      <w:r w:rsidRPr="00321356">
        <w:rPr>
          <w:sz w:val="24"/>
          <w:szCs w:val="22"/>
        </w:rPr>
        <w:t>вне</w:t>
      </w:r>
      <w:proofErr w:type="gramEnd"/>
      <w:r w:rsidRPr="00321356">
        <w:rPr>
          <w:sz w:val="24"/>
          <w:szCs w:val="22"/>
        </w:rPr>
        <w:t xml:space="preserve"> </w:t>
      </w:r>
      <w:proofErr w:type="gramStart"/>
      <w:r w:rsidRPr="00321356">
        <w:rPr>
          <w:sz w:val="24"/>
          <w:szCs w:val="22"/>
        </w:rPr>
        <w:t>их</w:t>
      </w:r>
      <w:proofErr w:type="gramEnd"/>
      <w:r w:rsidRPr="00321356">
        <w:rPr>
          <w:sz w:val="24"/>
          <w:szCs w:val="22"/>
        </w:rPr>
        <w:t xml:space="preserve"> со своими сверстниками;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lastRenderedPageBreak/>
        <w:t xml:space="preserve">– организационное обеспечение возможности выстраивания учащимися образовательных коммуникаций в разновозрастных группах;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системное выстраивание рефлексии учащимися собственной деятельности в </w:t>
      </w:r>
      <w:proofErr w:type="spellStart"/>
      <w:r w:rsidRPr="00321356">
        <w:rPr>
          <w:sz w:val="24"/>
          <w:szCs w:val="22"/>
        </w:rPr>
        <w:t>ретраспекции</w:t>
      </w:r>
      <w:proofErr w:type="spellEnd"/>
      <w:r w:rsidRPr="00321356">
        <w:rPr>
          <w:sz w:val="24"/>
          <w:szCs w:val="22"/>
        </w:rPr>
        <w:t xml:space="preserve"> учебного занятия и (или) цикла учебных занятий;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выстраивание взаимосвязи академических знаний с технологиями их использования;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организационное обеспечение реализации части учебных программ в процессе технологических практик (практикумов) в том числе на базе производственных, научных, образовательных и иных организаций и предприятий;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интеграция ресурсов информационных сетей (в том числе сети Интернет), а также технологий работы с информацией в информационных сетях в структуру и содержание учебных занятий. 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Во внеурочных пространствах школы основным реализуемым содержанием образования программы профессиональной ориентации школьников на ступени основного общего образования становятся компетентности (универсальные и специальные), позволяющие учащимся научиться проектировать индивидуальные образовательные программы, делать осознанный выбор будущей программы профессиональной подготовки и образовательного пространства для ее реализации: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 коммуникативная компетентность;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 способность к </w:t>
      </w:r>
      <w:proofErr w:type="gramStart"/>
      <w:r w:rsidRPr="00321356">
        <w:rPr>
          <w:sz w:val="24"/>
          <w:szCs w:val="22"/>
        </w:rPr>
        <w:t>адекватному</w:t>
      </w:r>
      <w:proofErr w:type="gramEnd"/>
      <w:r w:rsidRPr="00321356">
        <w:rPr>
          <w:sz w:val="24"/>
          <w:szCs w:val="22"/>
        </w:rPr>
        <w:t xml:space="preserve"> </w:t>
      </w:r>
      <w:proofErr w:type="spellStart"/>
      <w:r w:rsidRPr="00321356">
        <w:rPr>
          <w:sz w:val="24"/>
          <w:szCs w:val="22"/>
        </w:rPr>
        <w:t>самооцениванию</w:t>
      </w:r>
      <w:proofErr w:type="spellEnd"/>
      <w:r w:rsidRPr="00321356">
        <w:rPr>
          <w:sz w:val="24"/>
          <w:szCs w:val="22"/>
        </w:rPr>
        <w:t xml:space="preserve">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 оперативное и перспективное планирование;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 отслеживание собственных успехов и неудач, корректировка в связи с этим собственных индивидуальных образовательных программ;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создание текстов для </w:t>
      </w:r>
      <w:proofErr w:type="spellStart"/>
      <w:r w:rsidRPr="00321356">
        <w:rPr>
          <w:sz w:val="24"/>
          <w:szCs w:val="22"/>
        </w:rPr>
        <w:t>самопрезентации</w:t>
      </w:r>
      <w:proofErr w:type="spellEnd"/>
      <w:r w:rsidRPr="00321356">
        <w:rPr>
          <w:sz w:val="24"/>
          <w:szCs w:val="22"/>
        </w:rPr>
        <w:t xml:space="preserve">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анализ и отбор информации на открытых информационных ресурсах (в том числе в сети Интернет) в соответствии с задачами индивидуальной образовательной программы и др.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Основные формы работы с содержанием образования: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работа в рамках учебных занятий (программа учебного курса становится инструментарием, а учебная дисциплина – материалом, на котором реализуется программа профессиональной ориентации школьников);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работа с учебными материалами вне учебных занятий – исследовательские и социальные проекты, эксперименты, практики и практикумы, стажировки, экскурсии и др.;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работа в </w:t>
      </w:r>
      <w:proofErr w:type="spellStart"/>
      <w:r w:rsidRPr="00321356">
        <w:rPr>
          <w:sz w:val="24"/>
          <w:szCs w:val="22"/>
        </w:rPr>
        <w:t>метапредметной</w:t>
      </w:r>
      <w:proofErr w:type="spellEnd"/>
      <w:r w:rsidRPr="00321356">
        <w:rPr>
          <w:sz w:val="24"/>
          <w:szCs w:val="22"/>
        </w:rPr>
        <w:t xml:space="preserve"> или </w:t>
      </w:r>
      <w:proofErr w:type="spellStart"/>
      <w:r w:rsidRPr="00321356">
        <w:rPr>
          <w:sz w:val="24"/>
          <w:szCs w:val="22"/>
        </w:rPr>
        <w:t>надпредметной</w:t>
      </w:r>
      <w:proofErr w:type="spellEnd"/>
      <w:r w:rsidRPr="00321356">
        <w:rPr>
          <w:sz w:val="24"/>
          <w:szCs w:val="22"/>
        </w:rPr>
        <w:t xml:space="preserve"> области – исследовательские и социальные проекты, кружки, занятия в студиях, занятия в клубных пространствах, производительный труд, производственные практики;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работа в разновозрастных группах в рамках детских объединений школы, муниципалитета, региона;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работа в пространстве расширенного социального действия – познавательные интернет-ресурсы, социальные познавательные сети, дистанционные образовательные программы и курсы;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индивидуальная работа с </w:t>
      </w:r>
      <w:proofErr w:type="spellStart"/>
      <w:r w:rsidRPr="00321356">
        <w:rPr>
          <w:sz w:val="24"/>
          <w:szCs w:val="22"/>
        </w:rPr>
        <w:t>тьюторами</w:t>
      </w:r>
      <w:proofErr w:type="spellEnd"/>
      <w:r w:rsidRPr="00321356">
        <w:rPr>
          <w:sz w:val="24"/>
          <w:szCs w:val="22"/>
        </w:rPr>
        <w:t xml:space="preserve"> (другими подготовленными педагогами) по проектированию индивидуальных образовательных программ, отслеживанию успешности реализации индивидуальной образовательной программы, индивидуальных достижений учащихся, психологическое тестирование, участие в тренингах.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 Этапы реализации программы и механизм ее реализации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Программа реализуется в </w:t>
      </w:r>
      <w:r w:rsidRPr="00321356">
        <w:rPr>
          <w:i/>
          <w:sz w:val="24"/>
          <w:szCs w:val="22"/>
        </w:rPr>
        <w:t>три этапа</w:t>
      </w:r>
      <w:r w:rsidRPr="00321356">
        <w:rPr>
          <w:sz w:val="24"/>
          <w:szCs w:val="22"/>
        </w:rPr>
        <w:t xml:space="preserve">, которые частично пересекаются друг с другом и реализуются не строго последовательно, а по мере появления индивидуальных показаний в отношении каждого учащегося осуществляется плавный переход от </w:t>
      </w:r>
      <w:r w:rsidRPr="00321356">
        <w:rPr>
          <w:sz w:val="24"/>
          <w:szCs w:val="22"/>
        </w:rPr>
        <w:lastRenderedPageBreak/>
        <w:t xml:space="preserve">доминирования видов и форм деятельности, специфичных одному этапу к постепенному доминированию видов и форм деятельности: специфичных следующему этапу.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1 этап –  овладение универсальными компетентностями,  </w:t>
      </w:r>
      <w:proofErr w:type="gramStart"/>
      <w:r w:rsidRPr="00321356">
        <w:rPr>
          <w:sz w:val="24"/>
          <w:szCs w:val="22"/>
        </w:rPr>
        <w:t>способствующих</w:t>
      </w:r>
      <w:proofErr w:type="gramEnd"/>
      <w:r w:rsidRPr="00321356">
        <w:rPr>
          <w:sz w:val="24"/>
          <w:szCs w:val="22"/>
        </w:rPr>
        <w:t xml:space="preserve"> успешной профориентация.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2 этап – этап «безопасной» пробы различных профессиональных ориентаций;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3 этап –  проектирование и реализации индивидуальных образовательных программ в соответствии с выбранной профессиональной направленностью.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i/>
          <w:sz w:val="24"/>
          <w:szCs w:val="22"/>
        </w:rPr>
        <w:t>На первом этапе</w:t>
      </w:r>
      <w:r w:rsidRPr="00321356">
        <w:rPr>
          <w:sz w:val="24"/>
          <w:szCs w:val="22"/>
        </w:rPr>
        <w:t xml:space="preserve"> реализации программы будет обеспечено: 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единство технологии работы педагогического коллектива ОУ </w:t>
      </w:r>
      <w:proofErr w:type="gramStart"/>
      <w:r w:rsidRPr="00321356">
        <w:rPr>
          <w:sz w:val="24"/>
          <w:szCs w:val="22"/>
        </w:rPr>
        <w:t>по формированию у учащихся универсальных компетентностей на материале учебных дисциплин в соответствии с образовательной программой</w:t>
      </w:r>
      <w:proofErr w:type="gramEnd"/>
      <w:r w:rsidRPr="00321356">
        <w:rPr>
          <w:sz w:val="24"/>
          <w:szCs w:val="22"/>
        </w:rPr>
        <w:t xml:space="preserve"> ступени ОУ;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разработку и функционирование открытой системы оценки освоения учащимися содержания образования программы профессиональной ориентации на первом этапе ее реализации;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разнообразие клубных пространств, в рамках которых возможно формирование универсальных компетентностей учащихся.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i/>
          <w:sz w:val="24"/>
          <w:szCs w:val="22"/>
        </w:rPr>
        <w:t>На втором этапе</w:t>
      </w:r>
      <w:r w:rsidRPr="00321356">
        <w:rPr>
          <w:sz w:val="24"/>
          <w:szCs w:val="22"/>
        </w:rPr>
        <w:t xml:space="preserve"> реализации программы будет обеспечено формирование меняющихся образовательных пространств, в которых учащиеся смогут применить освоенные или осваиваемые компетентности </w:t>
      </w:r>
      <w:proofErr w:type="gramStart"/>
      <w:r w:rsidRPr="00321356">
        <w:rPr>
          <w:sz w:val="24"/>
          <w:szCs w:val="22"/>
        </w:rPr>
        <w:t>вне</w:t>
      </w:r>
      <w:proofErr w:type="gramEnd"/>
      <w:r w:rsidRPr="00321356">
        <w:rPr>
          <w:sz w:val="24"/>
          <w:szCs w:val="22"/>
        </w:rPr>
        <w:t xml:space="preserve"> учебных или преимущественно во </w:t>
      </w:r>
      <w:proofErr w:type="spellStart"/>
      <w:r w:rsidRPr="00321356">
        <w:rPr>
          <w:sz w:val="24"/>
          <w:szCs w:val="22"/>
        </w:rPr>
        <w:t>внеучебных</w:t>
      </w:r>
      <w:proofErr w:type="spellEnd"/>
      <w:r w:rsidRPr="00321356">
        <w:rPr>
          <w:sz w:val="24"/>
          <w:szCs w:val="22"/>
        </w:rPr>
        <w:t xml:space="preserve"> ситуациях и целях.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Мы рассматриваем ситуации выстраивания отношений следующих типов: «человек- человек», «человек-природа», «человек-техника», «человек-технология» и др.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Важным результатом и одновременно механизмом достижения предпосылок к эффективной профориентации учащихся на втором этапе реализации программы должна стать сформированная позиция учащегося как субъекта собственной деятельности. В этом случае роль педагогического сопровождения будет заключаться не только в организационном обустройстве пространства «безопасной» пробы учащимися своей субъектной позиции в деятельности,  но и в продуцировании большого количества содержательных рамок, которые будут помещаться в эти пространства и задавать сюжеты, на которых будет происходить становление субъектной позиции учащихся.  Предполагается, что эти сюжеты должны быть взяты из различных профессиональных сфер деятельности человека. 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Синтетической формой,  удерживающей задаваемый сюжет могут быть различные школьные и внешкольные проекты социальной направленности (например, школьное издательство, школьный сайт, школьное научное общество и др.) Такого рода синтетические формы организации внеурочных пространств учащихся </w:t>
      </w:r>
      <w:proofErr w:type="spellStart"/>
      <w:r w:rsidRPr="00321356">
        <w:rPr>
          <w:sz w:val="24"/>
          <w:szCs w:val="22"/>
        </w:rPr>
        <w:t>многоаспектны</w:t>
      </w:r>
      <w:proofErr w:type="spellEnd"/>
      <w:r w:rsidRPr="00321356">
        <w:rPr>
          <w:sz w:val="24"/>
          <w:szCs w:val="22"/>
        </w:rPr>
        <w:t xml:space="preserve"> и </w:t>
      </w:r>
      <w:proofErr w:type="spellStart"/>
      <w:r w:rsidRPr="00321356">
        <w:rPr>
          <w:sz w:val="24"/>
          <w:szCs w:val="22"/>
        </w:rPr>
        <w:t>многопозиционны</w:t>
      </w:r>
      <w:proofErr w:type="spellEnd"/>
      <w:r w:rsidRPr="00321356">
        <w:rPr>
          <w:sz w:val="24"/>
          <w:szCs w:val="22"/>
        </w:rPr>
        <w:t xml:space="preserve"> и могут выводить учащихся на осознание особенностей тех или иных профессий, взаимосвязанных друг с другом (например, школьное издательство: </w:t>
      </w:r>
      <w:proofErr w:type="spellStart"/>
      <w:r w:rsidRPr="00321356">
        <w:rPr>
          <w:sz w:val="24"/>
          <w:szCs w:val="22"/>
        </w:rPr>
        <w:t>копирайтер</w:t>
      </w:r>
      <w:proofErr w:type="spellEnd"/>
      <w:r w:rsidRPr="00321356">
        <w:rPr>
          <w:sz w:val="24"/>
          <w:szCs w:val="22"/>
        </w:rPr>
        <w:t xml:space="preserve">,  верстальщик, дизайнер, редактор, корректор и </w:t>
      </w:r>
      <w:proofErr w:type="spellStart"/>
      <w:proofErr w:type="gramStart"/>
      <w:r w:rsidRPr="00321356">
        <w:rPr>
          <w:sz w:val="24"/>
          <w:szCs w:val="22"/>
        </w:rPr>
        <w:t>др</w:t>
      </w:r>
      <w:proofErr w:type="spellEnd"/>
      <w:proofErr w:type="gramEnd"/>
      <w:r w:rsidRPr="00321356">
        <w:rPr>
          <w:sz w:val="24"/>
          <w:szCs w:val="22"/>
        </w:rPr>
        <w:t xml:space="preserve">).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proofErr w:type="gramStart"/>
      <w:r w:rsidRPr="00321356">
        <w:rPr>
          <w:i/>
          <w:sz w:val="24"/>
          <w:szCs w:val="22"/>
        </w:rPr>
        <w:t>Организация внеурочных пространств</w:t>
      </w:r>
      <w:r w:rsidRPr="00321356">
        <w:rPr>
          <w:sz w:val="24"/>
          <w:szCs w:val="22"/>
        </w:rPr>
        <w:t xml:space="preserve"> «безопасной» пробы (оцениваемой индивидуально и содержательно в процессе рефлексии) различных профессионально ориентированных видов деятельности должна быть выстроена так, чтобы учащийся мог достаточное количество раз занимать субъектную позицию при осуществлении различных видов (в том числе и </w:t>
      </w:r>
      <w:proofErr w:type="spellStart"/>
      <w:r w:rsidRPr="00321356">
        <w:rPr>
          <w:sz w:val="24"/>
          <w:szCs w:val="22"/>
        </w:rPr>
        <w:t>предпрофессиональной</w:t>
      </w:r>
      <w:proofErr w:type="spellEnd"/>
      <w:r w:rsidRPr="00321356">
        <w:rPr>
          <w:sz w:val="24"/>
          <w:szCs w:val="22"/>
        </w:rPr>
        <w:t xml:space="preserve"> – деятельность общего характера,  осуществляемая людьми целого кластера профессий) деятельности для понимания круга своих интересов и индивидуальных возможностей. </w:t>
      </w:r>
      <w:proofErr w:type="gramEnd"/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i/>
          <w:sz w:val="24"/>
          <w:szCs w:val="22"/>
        </w:rPr>
        <w:t>На третьем этапе</w:t>
      </w:r>
      <w:r w:rsidRPr="00321356">
        <w:rPr>
          <w:sz w:val="24"/>
          <w:szCs w:val="22"/>
        </w:rPr>
        <w:t xml:space="preserve"> реализации программы будут обеспечены образовательные пространства, в которых учащиеся основной школы могут в соответствии с собственными замыслами проектировать индивидуально или совместно со сверстниками при сопровождении </w:t>
      </w:r>
      <w:proofErr w:type="spellStart"/>
      <w:r w:rsidRPr="00321356">
        <w:rPr>
          <w:sz w:val="24"/>
          <w:szCs w:val="22"/>
        </w:rPr>
        <w:t>тьюторов</w:t>
      </w:r>
      <w:proofErr w:type="spellEnd"/>
      <w:r w:rsidRPr="00321356">
        <w:rPr>
          <w:sz w:val="24"/>
          <w:szCs w:val="22"/>
        </w:rPr>
        <w:t xml:space="preserve"> (или специально подготовленных педагогов) индивидуальные образовательные программы, а затем реализовывать их, отслеживать собственные результаты освоения программы, при необходимости корректировать программы.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lastRenderedPageBreak/>
        <w:t xml:space="preserve">Проектирование индивидуальных образовательных программ должно стать самостоятельным видом деятельности, в процессе которого учащиеся, с одной стороны, осваивают способ построения индивидуальных познавательных траекторий и способы отслеживания эффективности реализации индивидуальной образовательной программы,  а с другой стороны,  реализуют собственные образовательные предпочтения в связи с выбранным  профессиональным (или </w:t>
      </w:r>
      <w:proofErr w:type="spellStart"/>
      <w:r w:rsidRPr="00321356">
        <w:rPr>
          <w:sz w:val="24"/>
          <w:szCs w:val="22"/>
        </w:rPr>
        <w:t>предпрофессиональным</w:t>
      </w:r>
      <w:proofErr w:type="spellEnd"/>
      <w:r w:rsidRPr="00321356">
        <w:rPr>
          <w:sz w:val="24"/>
          <w:szCs w:val="22"/>
        </w:rPr>
        <w:t xml:space="preserve">) ориентиром.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proofErr w:type="gramStart"/>
      <w:r w:rsidRPr="00321356">
        <w:rPr>
          <w:sz w:val="24"/>
          <w:szCs w:val="22"/>
        </w:rPr>
        <w:t>Организация деятельности учащихся в рамках программы профессиональной ориентации школьников на ступени ООО в нашем ОУ осуществляется в рамках часов, отведенных на учебные занятия (преимущественно первый этап реализации программы профессиональной ориентации школьников), а также в рамках часов внеурочной деятельности (преимущественно второй и третий этапы реализации программы профессиональной</w:t>
      </w:r>
      <w:r w:rsidRPr="00321356">
        <w:rPr>
          <w:color w:val="FF0000"/>
          <w:sz w:val="24"/>
          <w:szCs w:val="22"/>
        </w:rPr>
        <w:t xml:space="preserve"> </w:t>
      </w:r>
      <w:r w:rsidRPr="00321356">
        <w:rPr>
          <w:sz w:val="24"/>
          <w:szCs w:val="22"/>
        </w:rPr>
        <w:t xml:space="preserve">ориентации школьников),  которые определены ФГОС ООО. </w:t>
      </w:r>
      <w:proofErr w:type="gramEnd"/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b/>
          <w:sz w:val="24"/>
          <w:szCs w:val="22"/>
        </w:rPr>
        <w:t>Мероприятия в ОУ по профориентации</w:t>
      </w:r>
      <w:r w:rsidRPr="00321356">
        <w:rPr>
          <w:sz w:val="24"/>
          <w:szCs w:val="22"/>
        </w:rPr>
        <w:t>: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Классный час на темы: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«Мир профессий»;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>«Учитель – такая важная профессия»;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>«Все профессии нужны – все профессии важны»;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>«Профессии нашего рода».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Психологическая диагностика «Карта интересов» (проводит </w:t>
      </w:r>
      <w:r>
        <w:rPr>
          <w:sz w:val="24"/>
          <w:szCs w:val="22"/>
        </w:rPr>
        <w:t>ЦЗН Сретенского района</w:t>
      </w:r>
      <w:r w:rsidRPr="00321356">
        <w:rPr>
          <w:sz w:val="24"/>
          <w:szCs w:val="22"/>
        </w:rPr>
        <w:t>).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proofErr w:type="spellStart"/>
      <w:r w:rsidRPr="00321356">
        <w:rPr>
          <w:sz w:val="24"/>
          <w:szCs w:val="22"/>
        </w:rPr>
        <w:t>Профориентационная</w:t>
      </w:r>
      <w:proofErr w:type="spellEnd"/>
      <w:r w:rsidRPr="00321356">
        <w:rPr>
          <w:sz w:val="24"/>
          <w:szCs w:val="22"/>
        </w:rPr>
        <w:t xml:space="preserve"> игра «Ярмарка профессий».</w:t>
      </w:r>
    </w:p>
    <w:p w:rsidR="00321356" w:rsidRPr="00321356" w:rsidRDefault="00321356" w:rsidP="00321356">
      <w:pPr>
        <w:pStyle w:val="a5"/>
        <w:rPr>
          <w:sz w:val="32"/>
        </w:rPr>
      </w:pPr>
    </w:p>
    <w:p w:rsidR="00321356" w:rsidRPr="00321356" w:rsidRDefault="00321356" w:rsidP="00321356">
      <w:pPr>
        <w:pStyle w:val="a5"/>
        <w:rPr>
          <w:sz w:val="32"/>
        </w:rPr>
      </w:pPr>
      <w:r w:rsidRPr="00321356">
        <w:rPr>
          <w:sz w:val="32"/>
        </w:rPr>
        <w:t xml:space="preserve">Требования к условиям реализации программы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>Кадровые условия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Для реализации программы в нашей школе есть социально-психологическая служба, включающая следующих специалистов:  психолога, социальных педагогов, педагогов дополнительного образования,  </w:t>
      </w:r>
      <w:proofErr w:type="spellStart"/>
      <w:r w:rsidRPr="00321356">
        <w:rPr>
          <w:sz w:val="24"/>
          <w:szCs w:val="22"/>
        </w:rPr>
        <w:t>тьюторов</w:t>
      </w:r>
      <w:proofErr w:type="spellEnd"/>
      <w:r w:rsidRPr="00321356">
        <w:rPr>
          <w:sz w:val="24"/>
          <w:szCs w:val="22"/>
        </w:rPr>
        <w:t xml:space="preserve">.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Программно-методические условия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>Для реализации программы профессиональной ориентации школьников на ступен</w:t>
      </w:r>
      <w:proofErr w:type="gramStart"/>
      <w:r w:rsidRPr="00321356">
        <w:rPr>
          <w:sz w:val="24"/>
          <w:szCs w:val="22"/>
        </w:rPr>
        <w:t>и ООО е</w:t>
      </w:r>
      <w:proofErr w:type="gramEnd"/>
      <w:r w:rsidRPr="00321356">
        <w:rPr>
          <w:sz w:val="24"/>
          <w:szCs w:val="22"/>
        </w:rPr>
        <w:t xml:space="preserve">жегодно проектируются школьные пространства для профориентации, для чего составляются: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 план работы  </w:t>
      </w:r>
      <w:proofErr w:type="spellStart"/>
      <w:r w:rsidRPr="00321356">
        <w:rPr>
          <w:sz w:val="24"/>
          <w:szCs w:val="22"/>
        </w:rPr>
        <w:t>профориентационных</w:t>
      </w:r>
      <w:proofErr w:type="spellEnd"/>
      <w:r w:rsidRPr="00321356">
        <w:rPr>
          <w:sz w:val="24"/>
          <w:szCs w:val="22"/>
        </w:rPr>
        <w:t xml:space="preserve"> клубных пространств; 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план методической работы с учителями-предметниками по реализации программы профориентации на уроках;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 план </w:t>
      </w:r>
      <w:proofErr w:type="spellStart"/>
      <w:r w:rsidRPr="00321356">
        <w:rPr>
          <w:sz w:val="24"/>
          <w:szCs w:val="22"/>
        </w:rPr>
        <w:t>профориентационной</w:t>
      </w:r>
      <w:proofErr w:type="spellEnd"/>
      <w:r w:rsidRPr="00321356">
        <w:rPr>
          <w:sz w:val="24"/>
          <w:szCs w:val="22"/>
        </w:rPr>
        <w:t xml:space="preserve"> работы психолого-педагогической службы школы;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план курсовой подготовки по программам повышения квалификации учителей предметников,  психологов,  социальных педагогов, </w:t>
      </w:r>
      <w:proofErr w:type="spellStart"/>
      <w:r w:rsidRPr="00321356">
        <w:rPr>
          <w:sz w:val="24"/>
          <w:szCs w:val="22"/>
        </w:rPr>
        <w:t>тьюторов</w:t>
      </w:r>
      <w:proofErr w:type="spellEnd"/>
      <w:r w:rsidRPr="00321356">
        <w:rPr>
          <w:sz w:val="24"/>
          <w:szCs w:val="22"/>
        </w:rPr>
        <w:t xml:space="preserve">, реализующих программу профориентации школьников на ступени основного общего образования. 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Требования к материально-техническим условиям реализации программы профессиональной ориентации школьников на ступени основного общего образования определяются необходимостью появления у школы: в здании – свободно конструируемых многофункциональных клубных пространств, оснащенных </w:t>
      </w:r>
      <w:proofErr w:type="spellStart"/>
      <w:r w:rsidRPr="00321356">
        <w:rPr>
          <w:sz w:val="24"/>
          <w:szCs w:val="22"/>
        </w:rPr>
        <w:t>трансформерной</w:t>
      </w:r>
      <w:proofErr w:type="spellEnd"/>
      <w:r w:rsidRPr="00321356">
        <w:rPr>
          <w:sz w:val="24"/>
          <w:szCs w:val="22"/>
        </w:rPr>
        <w:t xml:space="preserve"> мебелью и необходимой цифровой техникой (компьютеры, </w:t>
      </w:r>
      <w:proofErr w:type="spellStart"/>
      <w:r w:rsidRPr="00321356">
        <w:rPr>
          <w:sz w:val="24"/>
          <w:szCs w:val="22"/>
        </w:rPr>
        <w:t>мультимедийный</w:t>
      </w:r>
      <w:proofErr w:type="spellEnd"/>
      <w:r w:rsidRPr="00321356">
        <w:rPr>
          <w:sz w:val="24"/>
          <w:szCs w:val="22"/>
        </w:rPr>
        <w:t xml:space="preserve"> проектор и др.); оборудованных партнерских площадок, позволяющих вводить учащихся в специфическую среду профессиональной деятельности (на базе учреждений культуры и спорта, производственных предприятий, научных и образовательных организаций и др.)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>Информационные условия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Для реализации программы в </w:t>
      </w:r>
      <w:proofErr w:type="gramStart"/>
      <w:r w:rsidRPr="00321356">
        <w:rPr>
          <w:sz w:val="24"/>
          <w:szCs w:val="22"/>
        </w:rPr>
        <w:t>нашем</w:t>
      </w:r>
      <w:proofErr w:type="gramEnd"/>
      <w:r w:rsidRPr="00321356">
        <w:rPr>
          <w:sz w:val="24"/>
          <w:szCs w:val="22"/>
        </w:rPr>
        <w:t xml:space="preserve"> ОУ есть: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оснащенная школьная библиотека, имеющая комплект литературы из области специальных и профессионально ориентированных знаний; </w:t>
      </w:r>
    </w:p>
    <w:p w:rsidR="00321356" w:rsidRPr="00321356" w:rsidRDefault="00321356" w:rsidP="00321356">
      <w:pPr>
        <w:pStyle w:val="a5"/>
        <w:rPr>
          <w:sz w:val="24"/>
          <w:szCs w:val="22"/>
        </w:rPr>
      </w:pPr>
      <w:r w:rsidRPr="00321356">
        <w:rPr>
          <w:sz w:val="24"/>
          <w:szCs w:val="22"/>
        </w:rPr>
        <w:t xml:space="preserve">– свободный доступ к ресурсам сети Интернет, обеспечение доступа в сеть Интернет из любой точки школьного здания в любое время. </w:t>
      </w:r>
    </w:p>
    <w:p w:rsidR="00321356" w:rsidRDefault="00321356" w:rsidP="00256CA7">
      <w:pPr>
        <w:pStyle w:val="a5"/>
        <w:rPr>
          <w:b/>
          <w:sz w:val="24"/>
          <w:szCs w:val="24"/>
        </w:rPr>
      </w:pPr>
    </w:p>
    <w:p w:rsidR="00256CA7" w:rsidRDefault="00256CA7" w:rsidP="00256CA7">
      <w:pPr>
        <w:pStyle w:val="a5"/>
        <w:rPr>
          <w:b/>
          <w:sz w:val="24"/>
          <w:szCs w:val="24"/>
        </w:rPr>
      </w:pPr>
      <w:bookmarkStart w:id="22" w:name="_Toc414553262"/>
      <w:bookmarkStart w:id="23" w:name="_Toc409691723"/>
      <w:bookmarkStart w:id="24" w:name="_Toc410654052"/>
      <w:r>
        <w:rPr>
          <w:b/>
          <w:sz w:val="24"/>
          <w:szCs w:val="24"/>
        </w:rPr>
        <w:t>Этапы организации работы в системе социального воспитания в рамках образовательной организации, совместной деятельности образовательной организации с предприятиями, общественными организациями, в том числе с организациями дополнительного образования</w:t>
      </w:r>
      <w:bookmarkEnd w:id="22"/>
    </w:p>
    <w:bookmarkEnd w:id="23"/>
    <w:bookmarkEnd w:id="24"/>
    <w:p w:rsidR="00256CA7" w:rsidRDefault="00256CA7" w:rsidP="00256CA7">
      <w:pPr>
        <w:pStyle w:val="a5"/>
        <w:rPr>
          <w:sz w:val="24"/>
        </w:rPr>
      </w:pP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 xml:space="preserve">Организация социальной деятельности обучающихся опирается на социальные ожидания подростков, связанные с успешностью, признанием со стороны семьи и сверстников, состоятельностью и самостоятельностью в реализации собственных замыслов. Целенаправленная социальная деятельность </w:t>
      </w:r>
      <w:proofErr w:type="gramStart"/>
      <w:r>
        <w:rPr>
          <w:sz w:val="24"/>
          <w:szCs w:val="26"/>
        </w:rPr>
        <w:t>обучающихся</w:t>
      </w:r>
      <w:proofErr w:type="gramEnd"/>
      <w:r>
        <w:rPr>
          <w:sz w:val="24"/>
          <w:szCs w:val="26"/>
        </w:rPr>
        <w:t xml:space="preserve"> обеспечивается сформированной социальной средой школы и укладом школьной жизни. </w:t>
      </w:r>
      <w:proofErr w:type="gramStart"/>
      <w:r>
        <w:rPr>
          <w:sz w:val="24"/>
          <w:szCs w:val="26"/>
        </w:rPr>
        <w:t>Миссия школы в контексте социальной деятельности на уровне основного общего образования – дать обучающемуся представление об общественных ценностях и ориентированных на эти ценности образцах поведения через практику общественных отношений с различными социальными группами и людьми с разными социальными статусами.</w:t>
      </w:r>
      <w:proofErr w:type="gramEnd"/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 xml:space="preserve">Таким образом, важным условием эффективной реализации задач духовно-нравственного развития и воспитания обучающихся является эффективность педагогического взаимодействия различных социальных субъектов при ведущей роли педагогического коллектива образовательного учреждения. 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ab/>
        <w:t xml:space="preserve">В ходе реализации Программы воспитания и </w:t>
      </w:r>
      <w:proofErr w:type="gramStart"/>
      <w:r>
        <w:rPr>
          <w:sz w:val="24"/>
          <w:szCs w:val="26"/>
        </w:rPr>
        <w:t>социализации</w:t>
      </w:r>
      <w:proofErr w:type="gramEnd"/>
      <w:r>
        <w:rPr>
          <w:sz w:val="24"/>
          <w:szCs w:val="26"/>
        </w:rPr>
        <w:t xml:space="preserve"> обучающихся на уровне основного общего образования школа </w:t>
      </w:r>
      <w:proofErr w:type="spellStart"/>
      <w:r>
        <w:rPr>
          <w:sz w:val="24"/>
          <w:szCs w:val="26"/>
        </w:rPr>
        <w:t>взаимодействовует</w:t>
      </w:r>
      <w:proofErr w:type="spellEnd"/>
      <w:r>
        <w:rPr>
          <w:sz w:val="24"/>
          <w:szCs w:val="26"/>
        </w:rPr>
        <w:t xml:space="preserve"> с общественными организациями и объединениями гражданско-патриотической, культурной, экологической и иной направленности, детско-юношескими и молодёжными движениями, организациями, объединениями, разделяющими в своей деятельности базовые национальные ценности. При этом используются различные формы взаимодействия: 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 xml:space="preserve">участие представителей общественных организаций и объединений, а также традиционных религиозных организаций с согласия обучающихся и их родителей (законных представителей) в проведении отдельных мероприятий в рамках реализации направлений программы воспитания и социализации обучающихся; 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 xml:space="preserve">реализация педагогической работы указанных организаций и объединений с обучающимися в рамках отдельных программ, согласованных с программой воспитания и </w:t>
      </w:r>
      <w:proofErr w:type="gramStart"/>
      <w:r>
        <w:rPr>
          <w:sz w:val="24"/>
          <w:szCs w:val="26"/>
        </w:rPr>
        <w:t>социализации</w:t>
      </w:r>
      <w:proofErr w:type="gramEnd"/>
      <w:r>
        <w:rPr>
          <w:sz w:val="24"/>
          <w:szCs w:val="26"/>
        </w:rPr>
        <w:t xml:space="preserve"> обучающихся на уровне основного общего образования и одобренных Педагогическим советом образовательного учреждения и родительским комитетом образовательного учреждения; 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 xml:space="preserve">проведение совместных мероприятий по направлениям воспитания и социализации в образовательном учреждении. 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Организация социального воспитания обучающихся осуществляется в последовательности следующих этапов.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b/>
          <w:i/>
          <w:sz w:val="24"/>
          <w:szCs w:val="26"/>
        </w:rPr>
        <w:t>Организационно-административный этап</w:t>
      </w:r>
      <w:r>
        <w:rPr>
          <w:sz w:val="24"/>
          <w:szCs w:val="26"/>
        </w:rPr>
        <w:t xml:space="preserve"> (ведущий субъект — администрация школы) включает: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 xml:space="preserve">создание среды школы, поддерживающей созидательный социальный опыт </w:t>
      </w:r>
      <w:proofErr w:type="gramStart"/>
      <w:r>
        <w:rPr>
          <w:sz w:val="24"/>
          <w:szCs w:val="26"/>
        </w:rPr>
        <w:t>обучающихся</w:t>
      </w:r>
      <w:proofErr w:type="gramEnd"/>
      <w:r>
        <w:rPr>
          <w:sz w:val="24"/>
          <w:szCs w:val="26"/>
        </w:rPr>
        <w:t>, формирующей конструктивные ожидания и позитивные образцы поведения;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формирование уклада и традиций школы, ориентированных на создание системы общественных отношений обучающихся, учителей и родителей в духе гражданско-патриотических ценностей, партнёрства и сотрудничества, приоритетов развития общества и государства;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развитие форм социального партнёрства с общественными институтами и организациями для расширения поля социального взаимодействия обучающихся;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адаптацию процессов стихийной социальной деятельности обучающихся средствами целенаправленной деятельности по программе социализации;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lastRenderedPageBreak/>
        <w:t>координацию деятельности агентов социализации обучающихся — сверстников, учителей, родителей, сотрудников школы, представителей общественных и иных организаций для решения задач социализации;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создание условий для организованной деятельности школьных социальных групп;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создание возможности для влияния обучающихся на изменения школьной среды, форм, целей и стиля социального взаимодействия школьного социума;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поддержание субъектного характера социализации обучающегося, развития его самостоятельности и инициативности в социальной деятельности.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b/>
          <w:i/>
          <w:sz w:val="24"/>
          <w:szCs w:val="26"/>
        </w:rPr>
        <w:t>Организационно-педагогический этап</w:t>
      </w:r>
      <w:r>
        <w:rPr>
          <w:sz w:val="24"/>
          <w:szCs w:val="26"/>
        </w:rPr>
        <w:t xml:space="preserve"> (ведущий субъект — педагогический коллектив школы) включает: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 xml:space="preserve">обеспечение целенаправленности, системности и непрерывности процесса социализации </w:t>
      </w:r>
      <w:proofErr w:type="gramStart"/>
      <w:r>
        <w:rPr>
          <w:sz w:val="24"/>
          <w:szCs w:val="26"/>
        </w:rPr>
        <w:t>обучающихся</w:t>
      </w:r>
      <w:proofErr w:type="gramEnd"/>
      <w:r>
        <w:rPr>
          <w:sz w:val="24"/>
          <w:szCs w:val="26"/>
        </w:rPr>
        <w:t>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обеспечение разнообразия форм педагогической поддержки социальной деятельности, создающей условия для личностного роста обучающихся, продуктивного изменения поведения;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 xml:space="preserve">создание в процессе взаимодействия с </w:t>
      </w:r>
      <w:proofErr w:type="gramStart"/>
      <w:r>
        <w:rPr>
          <w:sz w:val="24"/>
          <w:szCs w:val="26"/>
        </w:rPr>
        <w:t>обучающимися</w:t>
      </w:r>
      <w:proofErr w:type="gramEnd"/>
      <w:r>
        <w:rPr>
          <w:sz w:val="24"/>
          <w:szCs w:val="26"/>
        </w:rPr>
        <w:t xml:space="preserve"> условий для социальной деятельности личности с использованием знаний возрастной физиологии и социологии, социальной и педагогической психологии;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создание условий для социальной деятельности обучающихся в процессе обучения и воспитания;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 xml:space="preserve">обеспечение возможности социализации обучающихся в направлениях адаптации к новым социальным условиям, интеграции в новые виды социальных отношений, </w:t>
      </w:r>
      <w:proofErr w:type="spellStart"/>
      <w:r>
        <w:rPr>
          <w:sz w:val="24"/>
          <w:szCs w:val="26"/>
        </w:rPr>
        <w:t>самоактуализации</w:t>
      </w:r>
      <w:proofErr w:type="spellEnd"/>
      <w:r>
        <w:rPr>
          <w:sz w:val="24"/>
          <w:szCs w:val="26"/>
        </w:rPr>
        <w:t xml:space="preserve"> социальной деятельности;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 xml:space="preserve">определение динамики выполняемых </w:t>
      </w:r>
      <w:proofErr w:type="gramStart"/>
      <w:r>
        <w:rPr>
          <w:sz w:val="24"/>
          <w:szCs w:val="26"/>
        </w:rPr>
        <w:t>обучающимися</w:t>
      </w:r>
      <w:proofErr w:type="gramEnd"/>
      <w:r>
        <w:rPr>
          <w:sz w:val="24"/>
          <w:szCs w:val="26"/>
        </w:rPr>
        <w:t xml:space="preserve"> социальных ролей для оценивания эффективности их вхождения в систему общественных отношений;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использование социальной деятельности как ведущего фактора формирования личности обучающегося;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использование роли коллектива в формировании идейно-нравственной ориентации личности обучающегося, его социальной и гражданской позиции;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 xml:space="preserve">стимулирование сознательных социальных инициатив и </w:t>
      </w:r>
      <w:proofErr w:type="gramStart"/>
      <w:r>
        <w:rPr>
          <w:sz w:val="24"/>
          <w:szCs w:val="26"/>
        </w:rPr>
        <w:t>деятельности</w:t>
      </w:r>
      <w:proofErr w:type="gramEnd"/>
      <w:r>
        <w:rPr>
          <w:sz w:val="24"/>
          <w:szCs w:val="26"/>
        </w:rPr>
        <w:t xml:space="preserve"> обучающихся с опорой на мотив деятельности (желание, осознание необходимости, интерес и др.).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b/>
          <w:i/>
          <w:sz w:val="24"/>
          <w:szCs w:val="26"/>
        </w:rPr>
        <w:t xml:space="preserve">Этап социализации </w:t>
      </w:r>
      <w:proofErr w:type="gramStart"/>
      <w:r>
        <w:rPr>
          <w:b/>
          <w:i/>
          <w:sz w:val="24"/>
          <w:szCs w:val="26"/>
        </w:rPr>
        <w:t>обучающихся</w:t>
      </w:r>
      <w:proofErr w:type="gramEnd"/>
      <w:r>
        <w:rPr>
          <w:sz w:val="24"/>
          <w:szCs w:val="26"/>
        </w:rPr>
        <w:t xml:space="preserve"> включает: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 xml:space="preserve">формирование активной гражданской позиции и ответственного поведения в процессе учебной, </w:t>
      </w:r>
      <w:proofErr w:type="spellStart"/>
      <w:r>
        <w:rPr>
          <w:sz w:val="24"/>
          <w:szCs w:val="26"/>
        </w:rPr>
        <w:t>внеучебной</w:t>
      </w:r>
      <w:proofErr w:type="spellEnd"/>
      <w:r>
        <w:rPr>
          <w:sz w:val="24"/>
          <w:szCs w:val="26"/>
        </w:rPr>
        <w:t xml:space="preserve">, внешкольной, общественно значимой деятельности </w:t>
      </w:r>
      <w:proofErr w:type="gramStart"/>
      <w:r>
        <w:rPr>
          <w:sz w:val="24"/>
          <w:szCs w:val="26"/>
        </w:rPr>
        <w:t>обучающихся</w:t>
      </w:r>
      <w:proofErr w:type="gramEnd"/>
      <w:r>
        <w:rPr>
          <w:sz w:val="24"/>
          <w:szCs w:val="26"/>
        </w:rPr>
        <w:t>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усвоение социального опыта, основных социальных ролей, соответствующих возрасту обучающихся в части освоения норм и правил общественного поведения;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формирование у обучающегося собственного конструктивного стиля общественного поведения в ходе педагогически организованного взаимодействия с социальным окружением;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достижение уровня физического, социального и духовного развития, адекватного своему возрасту;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умение решать социально-культурные задачи (познавательные, морально-нравственные, ценностно-смысловые), специфичные для возраста обучающегося;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поддержание разнообразных видов и типов отношений в основных сферах своей жизнедеятельности: общение, учёба, игра, спорт, творчество, увлечения (хобби);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активное участие в изменении школьной среды и в изменении доступных сфер жизни окружающего социума;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регулярное переосмысление внешних взаимодействий и взаимоотношений с различными людьми в системе общественных отношений, в том числе с использованием дневников самонаблюдения и электронных дневников в Интернет;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lastRenderedPageBreak/>
        <w:t>осознание мотивов своей социальной деятельности;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>развитие способности к добровольному выполнению обязательств, как личных, так и основанных на требованиях коллектива; формирование моральных чувств, необходимых привычек поведения, волевых качеств;</w:t>
      </w:r>
    </w:p>
    <w:p w:rsidR="00256CA7" w:rsidRDefault="00256CA7" w:rsidP="00256CA7">
      <w:pPr>
        <w:pStyle w:val="a5"/>
        <w:rPr>
          <w:sz w:val="24"/>
          <w:szCs w:val="26"/>
        </w:rPr>
      </w:pPr>
      <w:r>
        <w:rPr>
          <w:sz w:val="24"/>
          <w:szCs w:val="26"/>
        </w:rPr>
        <w:t xml:space="preserve">владение формами и методами самовоспитания: самокритика, самовнушение, самообязательство, </w:t>
      </w:r>
      <w:proofErr w:type="spellStart"/>
      <w:r>
        <w:rPr>
          <w:sz w:val="24"/>
          <w:szCs w:val="26"/>
        </w:rPr>
        <w:t>самопереключение</w:t>
      </w:r>
      <w:proofErr w:type="spellEnd"/>
      <w:r>
        <w:rPr>
          <w:sz w:val="24"/>
          <w:szCs w:val="26"/>
        </w:rPr>
        <w:t>, эмоционально-мысленный перенос в положение другого человека.</w:t>
      </w:r>
    </w:p>
    <w:p w:rsidR="00256CA7" w:rsidRDefault="00256CA7" w:rsidP="00256CA7">
      <w:pPr>
        <w:pStyle w:val="a5"/>
        <w:rPr>
          <w:sz w:val="24"/>
          <w:szCs w:val="26"/>
        </w:rPr>
      </w:pPr>
      <w:proofErr w:type="gramStart"/>
      <w:r>
        <w:rPr>
          <w:sz w:val="24"/>
          <w:szCs w:val="26"/>
        </w:rPr>
        <w:t>Миссия школы в контексте социальной деятельности на уровне основного общего образования — дать обучающемуся представление об общественных ценностях и ориентированных на эти ценности образцах поведения через практику общественных отношений с различными социальными группами и людьми с разными социальными статусами.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</w:p>
    <w:p w:rsidR="00321356" w:rsidRDefault="00321356" w:rsidP="00256CA7">
      <w:pPr>
        <w:pStyle w:val="a5"/>
        <w:rPr>
          <w:sz w:val="24"/>
          <w:szCs w:val="24"/>
        </w:rPr>
      </w:pPr>
    </w:p>
    <w:p w:rsidR="00256CA7" w:rsidRDefault="00256CA7" w:rsidP="00256CA7">
      <w:pPr>
        <w:pStyle w:val="a5"/>
        <w:rPr>
          <w:b/>
          <w:sz w:val="24"/>
          <w:szCs w:val="24"/>
        </w:rPr>
      </w:pPr>
      <w:bookmarkStart w:id="25" w:name="_Toc414553263"/>
      <w:bookmarkStart w:id="26" w:name="_Toc410654056"/>
      <w:bookmarkStart w:id="27" w:name="_Toc409691724"/>
      <w:r>
        <w:rPr>
          <w:b/>
          <w:sz w:val="24"/>
          <w:szCs w:val="24"/>
        </w:rPr>
        <w:t>Основные формы организации педагогической поддержки</w:t>
      </w:r>
      <w:bookmarkEnd w:id="25"/>
      <w:bookmarkEnd w:id="26"/>
    </w:p>
    <w:p w:rsidR="00256CA7" w:rsidRDefault="00256CA7" w:rsidP="00256CA7">
      <w:pPr>
        <w:pStyle w:val="a5"/>
        <w:rPr>
          <w:sz w:val="24"/>
          <w:szCs w:val="24"/>
        </w:rPr>
      </w:pPr>
      <w:bookmarkStart w:id="28" w:name="_Toc410654057"/>
      <w:bookmarkStart w:id="29" w:name="_Toc414553264"/>
      <w:r>
        <w:rPr>
          <w:sz w:val="24"/>
          <w:szCs w:val="24"/>
        </w:rPr>
        <w:t>социализации обучающихся</w:t>
      </w:r>
      <w:bookmarkEnd w:id="27"/>
      <w:bookmarkEnd w:id="28"/>
      <w:r>
        <w:rPr>
          <w:sz w:val="24"/>
          <w:szCs w:val="24"/>
        </w:rPr>
        <w:t xml:space="preserve"> по каждому из направлений с учетом урочной и внеурочной деятельности, а также формы участия специалистов и социальных партнеров по направлениям социального воспитания</w:t>
      </w:r>
      <w:bookmarkEnd w:id="29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Основными формами организации педагогической поддержки обучающихся являются: психолого-педагогическое консультирование, метод организации развивающих ситуаций, ситуационно-ролевые игры и другие.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 xml:space="preserve">Психолого-педагогическая консультация </w:t>
      </w:r>
      <w:r>
        <w:rPr>
          <w:sz w:val="24"/>
          <w:szCs w:val="24"/>
        </w:rPr>
        <w:t xml:space="preserve">в качестве основной формы организации педагогической поддержки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предполагает идентификацию проблемной ситуации обучающегося, а также определение, какие ресурсы и каким способом он может задействовать для самостоятельного разрешения проблемы. Целью консультации является создание у школьника представлений об альтернативных вариантах действий в конкретной проблемной ситуации. В процессе консультирования могут решаться три группы задач: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1) эмоционально-волевой поддержки обучающегося (повышение уверенности школьника в себе, своих силах, убежденности в возможности преодолеть трудности);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2) информационной поддержки обучающегося (обеспечение школьника сведениями, необходимыми для разрешения проблемной ситуации);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3) интеллектуальной поддержки социализации (осознание школьником собственной проблемной ситуации, в том числе и в самоопределении относительно вариантов получения образования). </w:t>
      </w:r>
    </w:p>
    <w:p w:rsidR="00256CA7" w:rsidRDefault="00256CA7" w:rsidP="00256CA7">
      <w:pPr>
        <w:pStyle w:val="a5"/>
        <w:rPr>
          <w:sz w:val="24"/>
        </w:rPr>
      </w:pPr>
      <w:r>
        <w:rPr>
          <w:b/>
          <w:i/>
          <w:sz w:val="24"/>
        </w:rPr>
        <w:t>Ролевые игры.</w:t>
      </w:r>
      <w:r>
        <w:rPr>
          <w:sz w:val="24"/>
        </w:rPr>
        <w:t xml:space="preserve"> Участники принимают на себя определённые роли, обусловленные характером и описанием проекта. Это могут быть литературные персонажи или выдуманные герои. Игроки могут достаточно свободно импровизировать в рамках правил и выбранных персонажей, определяя направление и исход игры. По сути, сам процесс игры представляет собой моделирование группой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той или иной ситуации, реальной или вымышленной, имеющей место в историческом прошлом, настоящем или будущем.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 xml:space="preserve">Для организации и проведения ролевых игр различных видов (на развитие компетенций, моделирующих, </w:t>
      </w:r>
      <w:proofErr w:type="spellStart"/>
      <w:r>
        <w:rPr>
          <w:sz w:val="24"/>
        </w:rPr>
        <w:t>социодраматических</w:t>
      </w:r>
      <w:proofErr w:type="spellEnd"/>
      <w:r>
        <w:rPr>
          <w:sz w:val="24"/>
        </w:rPr>
        <w:t xml:space="preserve">, </w:t>
      </w:r>
      <w:proofErr w:type="spellStart"/>
      <w:proofErr w:type="gramStart"/>
      <w:r>
        <w:rPr>
          <w:sz w:val="24"/>
        </w:rPr>
        <w:t>идентификаци-онных</w:t>
      </w:r>
      <w:proofErr w:type="spellEnd"/>
      <w:proofErr w:type="gramEnd"/>
      <w:r>
        <w:rPr>
          <w:sz w:val="24"/>
        </w:rPr>
        <w:t>, социометрических и др.) могут быть привлечены родители, представители различных профессий, социальных групп, общественных организаций и другие значимые взрослые.</w:t>
      </w:r>
    </w:p>
    <w:p w:rsidR="00256CA7" w:rsidRDefault="00256CA7" w:rsidP="00256CA7">
      <w:pPr>
        <w:pStyle w:val="a5"/>
        <w:rPr>
          <w:sz w:val="24"/>
        </w:rPr>
      </w:pPr>
      <w:r>
        <w:rPr>
          <w:b/>
          <w:i/>
          <w:sz w:val="24"/>
        </w:rPr>
        <w:t xml:space="preserve">Социализации </w:t>
      </w:r>
      <w:proofErr w:type="gramStart"/>
      <w:r>
        <w:rPr>
          <w:b/>
          <w:i/>
          <w:sz w:val="24"/>
        </w:rPr>
        <w:t>обучающихся</w:t>
      </w:r>
      <w:proofErr w:type="gramEnd"/>
      <w:r>
        <w:rPr>
          <w:b/>
          <w:i/>
          <w:sz w:val="24"/>
        </w:rPr>
        <w:t xml:space="preserve"> в ходе познавательной деятельности</w:t>
      </w:r>
      <w:r>
        <w:rPr>
          <w:b/>
          <w:sz w:val="24"/>
        </w:rPr>
        <w:t>.</w:t>
      </w:r>
      <w:r>
        <w:rPr>
          <w:sz w:val="24"/>
        </w:rPr>
        <w:t xml:space="preserve"> </w:t>
      </w:r>
      <w:proofErr w:type="gramStart"/>
      <w:r>
        <w:rPr>
          <w:sz w:val="24"/>
        </w:rPr>
        <w:t xml:space="preserve">Познавательная деятельность обучающихся, организуемая в рамках </w:t>
      </w:r>
      <w:proofErr w:type="spellStart"/>
      <w:r>
        <w:rPr>
          <w:sz w:val="24"/>
        </w:rPr>
        <w:t>системно-деятельностного</w:t>
      </w:r>
      <w:proofErr w:type="spellEnd"/>
      <w:r>
        <w:rPr>
          <w:sz w:val="24"/>
        </w:rPr>
        <w:t xml:space="preserve"> подхода, предполагает в качестве основных форм учебного сотрудничества сотрудничество со сверстниками и с учителем.</w:t>
      </w:r>
      <w:proofErr w:type="gramEnd"/>
      <w:r>
        <w:rPr>
          <w:sz w:val="24"/>
        </w:rPr>
        <w:t xml:space="preserve"> Социальный эффект такого сотрудничества рассматривается как последовательное движение обучающегося от освоения новых коммуникативных навыков до освоения новых социальных ролей. </w:t>
      </w:r>
      <w:r>
        <w:rPr>
          <w:sz w:val="24"/>
        </w:rPr>
        <w:lastRenderedPageBreak/>
        <w:t>Методы педагогической поддержки социальной деятельности в рамках познавательной деятельности направлены на поддержку различных форм сотрудничества и взаимодействия в ходе освоения учебного материала.</w:t>
      </w:r>
    </w:p>
    <w:p w:rsidR="00256CA7" w:rsidRDefault="00256CA7" w:rsidP="00256CA7">
      <w:pPr>
        <w:pStyle w:val="a5"/>
        <w:rPr>
          <w:sz w:val="24"/>
        </w:rPr>
      </w:pPr>
      <w:r>
        <w:rPr>
          <w:b/>
          <w:i/>
          <w:sz w:val="24"/>
        </w:rPr>
        <w:t xml:space="preserve">Социализации </w:t>
      </w:r>
      <w:proofErr w:type="gramStart"/>
      <w:r>
        <w:rPr>
          <w:b/>
          <w:i/>
          <w:sz w:val="24"/>
        </w:rPr>
        <w:t>обучающихся</w:t>
      </w:r>
      <w:proofErr w:type="gramEnd"/>
      <w:r>
        <w:rPr>
          <w:b/>
          <w:i/>
          <w:sz w:val="24"/>
        </w:rPr>
        <w:t xml:space="preserve"> средствами общественной деятельности</w:t>
      </w:r>
      <w:r>
        <w:rPr>
          <w:b/>
          <w:sz w:val="24"/>
        </w:rPr>
        <w:t>.</w:t>
      </w:r>
      <w:r>
        <w:rPr>
          <w:sz w:val="24"/>
        </w:rPr>
        <w:t xml:space="preserve"> Социальные инициативы в сфере общественного самоуправления позволяют формировать у обучающихся социальные навыки и компетентности, помогающие им лучше осваивать сферу общественных отношений. В рамках общественной деятельности и участия в системе школьного управления, обучающиеся имеют возможность: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>участвовать в принятии решений Управляющего совета школы;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>решать вопросы, связанные с самообслуживанием, поддержанием порядка, дисциплины, дежурства и работы в школе;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 xml:space="preserve">контролировать выполнение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основных прав и обязанностей;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>защищать права обучающихся на всех уровнях управления школой.</w:t>
      </w:r>
    </w:p>
    <w:p w:rsidR="00256CA7" w:rsidRDefault="00256CA7" w:rsidP="00256CA7">
      <w:pPr>
        <w:pStyle w:val="a5"/>
        <w:rPr>
          <w:sz w:val="24"/>
        </w:rPr>
      </w:pPr>
      <w:r>
        <w:rPr>
          <w:color w:val="000000"/>
          <w:sz w:val="24"/>
        </w:rPr>
        <w:tab/>
      </w:r>
      <w:r>
        <w:rPr>
          <w:sz w:val="24"/>
        </w:rPr>
        <w:t>В целях формирования гражданской культуры, активной гражданской позиции обучающихся, содействие развитию их самостоятельности, способности к самоорганизации и саморазвитию, формирование у обучающихся умений и навыков самоопределения, подготовки их к компетентному и ответственному участию в жизни общества, в Общеобразовательном учреждении создан Совет командиров как орган ученического самоуправления. Общеобразовательное учреждение признает представителей ученического совета, представляет им необходимую информацию,  допускает к участию в заседаниях органов управления при обсуждении вопросов, касающихся прав и интересов обучающихся.</w:t>
      </w:r>
    </w:p>
    <w:p w:rsidR="00256CA7" w:rsidRDefault="00256CA7" w:rsidP="00256CA7">
      <w:pPr>
        <w:pStyle w:val="a5"/>
        <w:rPr>
          <w:b/>
          <w:sz w:val="24"/>
        </w:rPr>
      </w:pPr>
      <w:r>
        <w:rPr>
          <w:b/>
          <w:i/>
          <w:sz w:val="24"/>
        </w:rPr>
        <w:t xml:space="preserve">Социализации </w:t>
      </w:r>
      <w:proofErr w:type="gramStart"/>
      <w:r>
        <w:rPr>
          <w:b/>
          <w:i/>
          <w:sz w:val="24"/>
        </w:rPr>
        <w:t>обучающихся</w:t>
      </w:r>
      <w:proofErr w:type="gramEnd"/>
      <w:r>
        <w:rPr>
          <w:b/>
          <w:i/>
          <w:sz w:val="24"/>
        </w:rPr>
        <w:t xml:space="preserve"> средствами трудовой деятельности.</w:t>
      </w:r>
      <w:r>
        <w:rPr>
          <w:sz w:val="24"/>
        </w:rPr>
        <w:t xml:space="preserve"> Трудовая деятельность как социальный фактор первоначально развивает у обучающихся способности преодолевать трудности в реализации своих потребностей. Но её главная цель — превратить саму трудовую деятельность в осознанную потребность. По мере </w:t>
      </w:r>
      <w:proofErr w:type="spellStart"/>
      <w:r>
        <w:rPr>
          <w:sz w:val="24"/>
        </w:rPr>
        <w:t>социокультурного</w:t>
      </w:r>
      <w:proofErr w:type="spellEnd"/>
      <w:r>
        <w:rPr>
          <w:sz w:val="24"/>
        </w:rPr>
        <w:t xml:space="preserve"> развития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труд всё шире используется для самореализации, созидания, творческого и профессионального роста.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 xml:space="preserve">При этом сам характер труда обучающегося должен отражать тенденции индивидуализации форм трудовой деятельности, использование коммуникаций, ориентацию на общественную значимость труда и </w:t>
      </w:r>
      <w:proofErr w:type="spellStart"/>
      <w:r>
        <w:rPr>
          <w:sz w:val="24"/>
        </w:rPr>
        <w:t>востребованность</w:t>
      </w:r>
      <w:proofErr w:type="spellEnd"/>
      <w:r>
        <w:rPr>
          <w:sz w:val="24"/>
        </w:rPr>
        <w:t xml:space="preserve"> его результатов. Уникальность, авторский характер, деятельность для других должны стать основными признаками различных форм трудовой деятельности как формы социализации личности. Добровольность и безвозмездность труда, элементы </w:t>
      </w:r>
      <w:proofErr w:type="spellStart"/>
      <w:r>
        <w:rPr>
          <w:sz w:val="24"/>
        </w:rPr>
        <w:t>волонтёрства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доброхотничества</w:t>
      </w:r>
      <w:proofErr w:type="spellEnd"/>
      <w:r>
        <w:rPr>
          <w:sz w:val="24"/>
        </w:rPr>
        <w:t xml:space="preserve"> позволяют соблюсти баланс между конкурентно-ориентированной моделью социализации будущего выпускника и его социальными императивами гражданина.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>С целью организации воспитательной работы, приобщению школьников к трудовой деятельности в МОУ «</w:t>
      </w:r>
      <w:proofErr w:type="spellStart"/>
      <w:r>
        <w:rPr>
          <w:sz w:val="24"/>
        </w:rPr>
        <w:t>Ломовская</w:t>
      </w:r>
      <w:proofErr w:type="spellEnd"/>
      <w:r>
        <w:rPr>
          <w:sz w:val="24"/>
        </w:rPr>
        <w:t xml:space="preserve"> СОШ»  выполняются следующие виды работ:</w:t>
      </w:r>
    </w:p>
    <w:p w:rsidR="00256CA7" w:rsidRDefault="00256CA7" w:rsidP="00256CA7">
      <w:pPr>
        <w:pStyle w:val="a5"/>
        <w:rPr>
          <w:sz w:val="24"/>
          <w:u w:val="single"/>
        </w:rPr>
      </w:pPr>
      <w:r>
        <w:rPr>
          <w:sz w:val="24"/>
          <w:u w:val="single"/>
        </w:rPr>
        <w:t>Благоустройство территории школы и работы на пришкольном участке: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>прополка клумб,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>поливка клумб,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>уборка территории на субботниках,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>работы на пришкольном участке.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  <w:u w:val="single"/>
        </w:rPr>
        <w:t>Ремонтные работы</w:t>
      </w:r>
      <w:r>
        <w:rPr>
          <w:sz w:val="24"/>
        </w:rPr>
        <w:t>: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>мелкий ремонт мебели в учебных кабинетах,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>дежурство по кабинетам,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>ремонт наглядных пособий.</w:t>
      </w:r>
    </w:p>
    <w:p w:rsidR="00256CA7" w:rsidRDefault="00256CA7" w:rsidP="00256CA7">
      <w:pPr>
        <w:pStyle w:val="a5"/>
        <w:rPr>
          <w:sz w:val="24"/>
        </w:rPr>
      </w:pPr>
      <w:r>
        <w:rPr>
          <w:sz w:val="24"/>
        </w:rPr>
        <w:t xml:space="preserve">Организация работы учащихся проводится в соответствии с трудовым законодательством РФ. </w:t>
      </w:r>
    </w:p>
    <w:p w:rsidR="00256CA7" w:rsidRDefault="00256CA7" w:rsidP="00256CA7">
      <w:pPr>
        <w:pStyle w:val="a5"/>
        <w:rPr>
          <w:sz w:val="24"/>
        </w:rPr>
      </w:pPr>
      <w:proofErr w:type="gramStart"/>
      <w:r>
        <w:rPr>
          <w:sz w:val="24"/>
        </w:rPr>
        <w:t>Социализация обучающихся средствами трудовой деятельности направлена на формирование у них отношения к труду как важнейшему жизненному приоритету.</w:t>
      </w:r>
      <w:proofErr w:type="gramEnd"/>
      <w:r>
        <w:rPr>
          <w:sz w:val="24"/>
        </w:rPr>
        <w:t xml:space="preserve"> В рамках такой социализации организация различных видов трудовой деятельности </w:t>
      </w:r>
      <w:r>
        <w:rPr>
          <w:sz w:val="24"/>
        </w:rPr>
        <w:lastRenderedPageBreak/>
        <w:t>обучающихся может предусматривать привлечение для проведения отдельных мероприятий представителей различных профессий, прежде всего из числа родителей обучающихся.</w:t>
      </w:r>
    </w:p>
    <w:p w:rsidR="00256CA7" w:rsidRDefault="00256CA7" w:rsidP="00256CA7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Формы участия специалистов и социальных партнеров по направлениям социального воспитания.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Важнейшим партнером образовательной организации в реализации цели и задач воспитания и социализации являются </w:t>
      </w:r>
      <w:r>
        <w:rPr>
          <w:b/>
          <w:sz w:val="24"/>
          <w:szCs w:val="24"/>
        </w:rPr>
        <w:t xml:space="preserve">родители обучающегося </w:t>
      </w:r>
      <w:r>
        <w:rPr>
          <w:sz w:val="24"/>
          <w:szCs w:val="24"/>
        </w:rPr>
        <w:t xml:space="preserve">(законные представители), которые одновременно выступают в многообразии позиций и социальных ролей: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как источник родительского запроса к школе на физическое, социально-психологическое, академическое (в сфере обучения) благополучие ребенка, эксперт результатов деятельности образовательной организации;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как обладатель и распорядитель ресурсов для воспитания и социализации;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непосредственный воспитатель (в рамках школьного и семейного воспитания).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Условиями результативности работы с родителями обучающихся (законными представителями) является понимание педагогическими работниками и учет ими при проектировании и конструировании взаимодействия следующих аспектов: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ориентация на «</w:t>
      </w:r>
      <w:proofErr w:type="spellStart"/>
      <w:r>
        <w:rPr>
          <w:sz w:val="24"/>
          <w:szCs w:val="24"/>
        </w:rPr>
        <w:t>партисипативность</w:t>
      </w:r>
      <w:proofErr w:type="spellEnd"/>
      <w:r>
        <w:rPr>
          <w:sz w:val="24"/>
          <w:szCs w:val="24"/>
        </w:rPr>
        <w:t>» (вовлечение родителей в управление образовательным процессом, решение проблем, участие в решении и анализе проблем, принятии решений и даже их реализации в той или иной форме, возникающих в жизни образовательной организации);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недопустимость директивного навязывания родителям обучающихся взглядов, оценок, помощи в воспитании их детей (без вербализированного запроса со стороны родителей), использование педагогами по отношению к родителям методов требования и убеждения как исключительно крайняя мера;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наличие границ сотрудничества педагогов с родителями и вероятность конфликта интересов семьи и школы, умеренность ожиданий активности и заинтересованности родителей обучающегося в разрешении тех или иных противоречий, возникающих в процессе образования их ребенка, неэффективность тактики просто информирования педагогом родителей о недостатках в обучении или поведении их ребенка,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spellStart"/>
      <w:r>
        <w:rPr>
          <w:sz w:val="24"/>
          <w:szCs w:val="24"/>
        </w:rPr>
        <w:t>безальтернативность</w:t>
      </w:r>
      <w:proofErr w:type="spellEnd"/>
      <w:r>
        <w:rPr>
          <w:sz w:val="24"/>
          <w:szCs w:val="24"/>
        </w:rPr>
        <w:t xml:space="preserve"> переговоров как метода взаимодействия педагогов с родителями, восприятие переговоров как необходимой и регулярной ситуации взаимодействия.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Развитие педагогической компетентности родителей (законных представителей) в целях содействия социализации обучающихся в семье предусматривает содействие в формулировке родительского запроса образовательной организации, в определении родителями объема собственных ресурсов, которые они готовы передавать и использовать в реализации цели и задач воспитания и социализации.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качестве социальных партнеров по направлениям социального воспитания могут привлекаться педагогические работники иных образовательных организаций, выпускники, представители общественности, органов управления, бизнес сообщества. </w:t>
      </w:r>
    </w:p>
    <w:p w:rsidR="00256CA7" w:rsidRDefault="00256CA7" w:rsidP="00256CA7">
      <w:pPr>
        <w:pStyle w:val="a5"/>
        <w:rPr>
          <w:sz w:val="24"/>
          <w:szCs w:val="24"/>
        </w:rPr>
      </w:pPr>
    </w:p>
    <w:p w:rsidR="00256CA7" w:rsidRDefault="00256CA7" w:rsidP="00256CA7">
      <w:pPr>
        <w:pStyle w:val="a5"/>
        <w:rPr>
          <w:b/>
          <w:sz w:val="24"/>
          <w:szCs w:val="24"/>
        </w:rPr>
      </w:pPr>
      <w:bookmarkStart w:id="30" w:name="_Toc414553265"/>
      <w:bookmarkStart w:id="31" w:name="_Toc284663454"/>
      <w:bookmarkStart w:id="32" w:name="_Toc410654058"/>
      <w:bookmarkStart w:id="33" w:name="_Toc409691725"/>
      <w:r>
        <w:rPr>
          <w:b/>
          <w:sz w:val="24"/>
          <w:szCs w:val="24"/>
        </w:rPr>
        <w:t>2.3.7. Модели организации работы по формированию экологически</w:t>
      </w:r>
      <w:bookmarkStart w:id="34" w:name="_Toc414553266"/>
      <w:bookmarkStart w:id="35" w:name="_Toc410703058"/>
      <w:bookmarkStart w:id="36" w:name="_Toc410654059"/>
      <w:bookmarkEnd w:id="30"/>
      <w:bookmarkEnd w:id="31"/>
      <w:bookmarkEnd w:id="32"/>
      <w:r>
        <w:rPr>
          <w:b/>
          <w:sz w:val="24"/>
          <w:szCs w:val="24"/>
        </w:rPr>
        <w:t xml:space="preserve">  целесообразного, здорового и безопасного образа жизни</w:t>
      </w:r>
      <w:bookmarkEnd w:id="33"/>
      <w:bookmarkEnd w:id="34"/>
      <w:bookmarkEnd w:id="35"/>
      <w:bookmarkEnd w:id="36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Модель обеспечения рациональной организации учебно-воспитательного процесса и образовательной среды</w:t>
      </w:r>
      <w:r>
        <w:rPr>
          <w:sz w:val="24"/>
          <w:szCs w:val="24"/>
        </w:rPr>
        <w:t xml:space="preserve"> предусматривает объединение педагогического коллектива в вопросе рациональной организации учебно-воспитательного процесса и образовательной среды, освоение педагогами образовательной организации совокупности соответствующих представлений, экспертизу и взаимную экспертизу рациональности организации учебно-воспитательного процесса и образовательной среды, проведение исследований состояния учебно-воспитательного процесса и образовательной среды. В обеспечении рациональной организации учебно-воспитательного процесса и </w:t>
      </w:r>
      <w:r>
        <w:rPr>
          <w:sz w:val="24"/>
          <w:szCs w:val="24"/>
        </w:rPr>
        <w:lastRenderedPageBreak/>
        <w:t xml:space="preserve">образовательной среды отдельного ученического класса организаторскую роль призван сыграть классный руководитель. Сферами рационализации учебно-воспитательного процесса являются: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организация занятий (уроков);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обеспечение использования различных каналов восприятия информации;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учет зоны работоспособности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распределение интенсивности умственной деятельности;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использование </w:t>
      </w:r>
      <w:proofErr w:type="spellStart"/>
      <w:r>
        <w:rPr>
          <w:sz w:val="24"/>
          <w:szCs w:val="24"/>
        </w:rPr>
        <w:t>здоровьесберегающих</w:t>
      </w:r>
      <w:proofErr w:type="spellEnd"/>
      <w:r>
        <w:rPr>
          <w:sz w:val="24"/>
          <w:szCs w:val="24"/>
        </w:rPr>
        <w:t xml:space="preserve"> технологий.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Модель организации физкультурно-спортивной и оздоровительной работы</w:t>
      </w:r>
      <w:r>
        <w:rPr>
          <w:sz w:val="24"/>
          <w:szCs w:val="24"/>
        </w:rPr>
        <w:t xml:space="preserve"> предполагает формирование групп школьников на основе их интересов в сфере физической культуры и спорта (спортивные клубы и секции), организацию тренировок в клубах и секциях, проведение регулярных оздоровительных процедур и периодических акций, подготовку и проведение спортивных соревнований.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Массовые физкультурно-спортивные мероприятия оказывают влияние не только на непосредственных участников, но и на зрителей и болельщиков за счет зрелища, вследствие возникновения чувства соучастия и сопричастности, гордости за высокие достижения, смелые и решительные действия спортсменов. Формами физкультурно-спортивной и оздоровительной работы являются: спартакиада, спортивная эстафета, спортивный праздник.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Модель профилактической работы</w:t>
      </w:r>
      <w:r>
        <w:rPr>
          <w:sz w:val="24"/>
          <w:szCs w:val="24"/>
        </w:rPr>
        <w:t xml:space="preserve"> предусматривает определение «зон риска» (выявление обучающихся, вызывающих наибольшее опасение; выявление источников опасений – групп и лиц, объектов и т. д.), разработку и реализацию комплекса адресных мер, используются возможности профильных организаций – медицинских, правоохранительных, социальных и т. д. Профилактика чаще всего связана с употреблением </w:t>
      </w:r>
      <w:proofErr w:type="spellStart"/>
      <w:r>
        <w:rPr>
          <w:sz w:val="24"/>
          <w:szCs w:val="24"/>
        </w:rPr>
        <w:t>психоактивных</w:t>
      </w:r>
      <w:proofErr w:type="spellEnd"/>
      <w:r>
        <w:rPr>
          <w:sz w:val="24"/>
          <w:szCs w:val="24"/>
        </w:rPr>
        <w:t xml:space="preserve"> веществ обучающимися, а также с проблемами детского дорожно-транспортного травматизма.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В ученическом классе профилактическую работу организует классный руководитель.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Модель просветительской и методической работы</w:t>
      </w:r>
      <w:r>
        <w:rPr>
          <w:sz w:val="24"/>
          <w:szCs w:val="24"/>
        </w:rPr>
        <w:t xml:space="preserve"> с участниками образовательного процесса рассчитана на большие, нерасчлененные на устойчивые, учебные группы, и неоформленные (официально не </w:t>
      </w:r>
      <w:proofErr w:type="gramStart"/>
      <w:r>
        <w:rPr>
          <w:sz w:val="24"/>
          <w:szCs w:val="24"/>
        </w:rPr>
        <w:t xml:space="preserve">зарегистрированные) </w:t>
      </w:r>
      <w:proofErr w:type="gramEnd"/>
      <w:r>
        <w:rPr>
          <w:sz w:val="24"/>
          <w:szCs w:val="24"/>
        </w:rPr>
        <w:t xml:space="preserve">аудитории, может быть: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внешней (предполагает привлечение возможностей других учреждений и организаций – спортивные клубы, лечебные учреждения, стадионы, библиотеки и т. д.);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внутренней (получение информации организуется в общеобразовательной школе, в том числе одна группа обучающихся выступает источником информации для другого коллектива, других групп – коллективов);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программной (системной, органически вписанной в образовательный процесс, служит раскрытию ценностных аспектов здорового и безопасного образа жизни, обеспечивает </w:t>
      </w:r>
      <w:proofErr w:type="spellStart"/>
      <w:r>
        <w:rPr>
          <w:sz w:val="24"/>
          <w:szCs w:val="24"/>
        </w:rPr>
        <w:t>межпредметные</w:t>
      </w:r>
      <w:proofErr w:type="spellEnd"/>
      <w:r>
        <w:rPr>
          <w:sz w:val="24"/>
          <w:szCs w:val="24"/>
        </w:rPr>
        <w:t xml:space="preserve"> связи);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стихийной (осуществляется </w:t>
      </w:r>
      <w:proofErr w:type="spellStart"/>
      <w:r>
        <w:rPr>
          <w:sz w:val="24"/>
          <w:szCs w:val="24"/>
        </w:rPr>
        <w:t>ситуативно</w:t>
      </w:r>
      <w:proofErr w:type="spellEnd"/>
      <w:r>
        <w:rPr>
          <w:sz w:val="24"/>
          <w:szCs w:val="24"/>
        </w:rPr>
        <w:t xml:space="preserve">, как ответ на возникающие в жизни школы, ученического сообщества проблемные ситуации, вопросы, затруднения, несовпадение мнений и т. д.; может быть оформлена как некоторое событие, выходящее из ряда традиционных занятий и совместных дел, или организована как естественное разрешение проблемной ситуации).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Просвещение осуществляется через лекции, беседы, диспуты, выступления в средствах массовой информации, экскурсионные программы, библиотечные и концертные абонементы, передвижные выставки. В просветительской работе целесообразно использовать информационные ресурсы сети Интернет.</w:t>
      </w:r>
    </w:p>
    <w:p w:rsidR="00256CA7" w:rsidRDefault="00256CA7" w:rsidP="00256CA7">
      <w:pPr>
        <w:pStyle w:val="a5"/>
        <w:rPr>
          <w:sz w:val="24"/>
          <w:szCs w:val="24"/>
        </w:rPr>
      </w:pPr>
    </w:p>
    <w:p w:rsidR="00256CA7" w:rsidRDefault="00256CA7" w:rsidP="00256CA7">
      <w:pPr>
        <w:pStyle w:val="a5"/>
        <w:rPr>
          <w:sz w:val="24"/>
          <w:szCs w:val="24"/>
        </w:rPr>
      </w:pPr>
      <w:bookmarkStart w:id="37" w:name="_Toc414553267"/>
      <w:bookmarkStart w:id="38" w:name="_Toc284663456"/>
      <w:bookmarkStart w:id="39" w:name="_Toc284662829"/>
      <w:bookmarkStart w:id="40" w:name="_Toc410654060"/>
      <w:bookmarkStart w:id="41" w:name="_Toc409691726"/>
      <w:r>
        <w:rPr>
          <w:sz w:val="24"/>
          <w:szCs w:val="24"/>
        </w:rPr>
        <w:t>2.3.8. Описание деятельности организации, осуществляющей образовательную деятельность, в области непрерывного экологического</w:t>
      </w:r>
      <w:bookmarkStart w:id="42" w:name="_Toc414553268"/>
      <w:bookmarkStart w:id="43" w:name="_Toc410703060"/>
      <w:bookmarkStart w:id="44" w:name="_Toc410654061"/>
      <w:bookmarkEnd w:id="37"/>
      <w:bookmarkEnd w:id="38"/>
      <w:bookmarkEnd w:id="39"/>
      <w:bookmarkEnd w:id="40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здоровьесберегающего</w:t>
      </w:r>
      <w:proofErr w:type="spellEnd"/>
      <w:r>
        <w:rPr>
          <w:sz w:val="24"/>
          <w:szCs w:val="24"/>
        </w:rPr>
        <w:t xml:space="preserve"> образования </w:t>
      </w:r>
      <w:proofErr w:type="gramStart"/>
      <w:r>
        <w:rPr>
          <w:sz w:val="24"/>
          <w:szCs w:val="24"/>
        </w:rPr>
        <w:t>обучающихся</w:t>
      </w:r>
      <w:bookmarkEnd w:id="41"/>
      <w:bookmarkEnd w:id="42"/>
      <w:bookmarkEnd w:id="43"/>
      <w:bookmarkEnd w:id="44"/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Формирование осознанного отношения к собственному здоровью, устойчивых представлений о здоровье и здоровом образе жизни; факторах, оказывающих позитивное и негативное влияние на здоровье; формирование личных убеждений, качеств и привычек, способствующих снижению риска здоровью в повседневной жизни, включает несколько комплексов мероприятий.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Первый комплекс мероприятий</w:t>
      </w:r>
      <w:r>
        <w:rPr>
          <w:sz w:val="24"/>
          <w:szCs w:val="24"/>
        </w:rPr>
        <w:t xml:space="preserve"> формирует у обучающихся: способность составлять рациональный режим дня и отдыха; следовать рациональному режиму дня и отдыха на основе знаний о динамике работоспособности, утомляемости, напряженности разных видов деятельности; выбирать оптимальный режим дня с учетом учебных и </w:t>
      </w:r>
      <w:proofErr w:type="spellStart"/>
      <w:r>
        <w:rPr>
          <w:sz w:val="24"/>
          <w:szCs w:val="24"/>
        </w:rPr>
        <w:t>внеучебных</w:t>
      </w:r>
      <w:proofErr w:type="spellEnd"/>
      <w:r>
        <w:rPr>
          <w:sz w:val="24"/>
          <w:szCs w:val="24"/>
        </w:rPr>
        <w:t xml:space="preserve"> нагрузок; умение планировать и рационально распределять учебные нагрузки и отдых в период подготовки к экзаменам;</w:t>
      </w:r>
      <w:proofErr w:type="gramEnd"/>
      <w:r>
        <w:rPr>
          <w:sz w:val="24"/>
          <w:szCs w:val="24"/>
        </w:rPr>
        <w:t xml:space="preserve"> знание и умение эффективно использовать индивидуальные особенности работоспособности; знание основ профилактики переутомления и перенапряжения.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Второй комплекс</w:t>
      </w:r>
      <w:r>
        <w:rPr>
          <w:sz w:val="24"/>
          <w:szCs w:val="24"/>
        </w:rPr>
        <w:t xml:space="preserve"> мероприятий формирует у обучающихся: представление о необходимой и достаточной двигательной активности, элементах и правилах закаливания, выбор соответствующих возрасту физических нагрузок и их видов; представление о рисках для здоровья неадекватных нагрузок и использования биостимуляторов; потребность в двигательной активности и ежедневных занятиях физической культурой;</w:t>
      </w:r>
      <w:proofErr w:type="gramEnd"/>
      <w:r>
        <w:rPr>
          <w:sz w:val="24"/>
          <w:szCs w:val="24"/>
        </w:rPr>
        <w:t xml:space="preserve"> умение осознанно выбирать индивидуальные программы двигательной активности, включающие малые виды физкультуры (зарядка) и регулярные занятия спортом. Для реализации этого комплекса необходима интеграция с курсом физической культуры.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Третий комплекс</w:t>
      </w:r>
      <w:r>
        <w:rPr>
          <w:sz w:val="24"/>
          <w:szCs w:val="24"/>
        </w:rPr>
        <w:t xml:space="preserve"> мероприятий формирует у обучающихся: навыки оценки собственного функционального состояния (напряжения, утомления, переутомления) по субъективным показателям (пульс, дыхание, состояние кожных покровов) с учетом собственных индивидуальных особенностей; навыки работы в условиях стрессовых ситуаций; владение элементами </w:t>
      </w:r>
      <w:proofErr w:type="spellStart"/>
      <w:r>
        <w:rPr>
          <w:sz w:val="24"/>
          <w:szCs w:val="24"/>
        </w:rPr>
        <w:t>саморегуляции</w:t>
      </w:r>
      <w:proofErr w:type="spellEnd"/>
      <w:r>
        <w:rPr>
          <w:sz w:val="24"/>
          <w:szCs w:val="24"/>
        </w:rPr>
        <w:t xml:space="preserve"> для снятия эмоционального и физического напряжения; навыки самоконтроля за собственным состоянием, чувствами в стрессовых ситуациях;</w:t>
      </w:r>
      <w:proofErr w:type="gramEnd"/>
      <w:r>
        <w:rPr>
          <w:sz w:val="24"/>
          <w:szCs w:val="24"/>
        </w:rPr>
        <w:t xml:space="preserve"> представления о влиянии позитивных и негативных эмоций на здоровье, факторах, их вызывающих, и условиях снижения риска негативных влияний; навыки эмоциональной разгрузки и их использование в повседневной жизни; навыки управления своим эмоциональным состоянием и поведением. В результате реализации данного комплекса обучающиеся получают представления о возможностях управления своим физическим и психологическим состоянием без использования медикаментозных и тонизирующих средств.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Четвертый комплекс</w:t>
      </w:r>
      <w:r>
        <w:rPr>
          <w:sz w:val="24"/>
          <w:szCs w:val="24"/>
        </w:rPr>
        <w:t xml:space="preserve"> мероприятий формирует у обучающихся: представление о рациональном питании как важной составляющей части здорового образа жизни; знания о правилах питания, направленных на сохранение и укрепление здоровья; готовность соблюдать правила рационального питания; знание правил этикета, связанных с питанием, осознание того, что навыки этикета являются неотъемлемой частью общей культуры личности;</w:t>
      </w:r>
      <w:proofErr w:type="gramEnd"/>
      <w:r>
        <w:rPr>
          <w:sz w:val="24"/>
          <w:szCs w:val="24"/>
        </w:rPr>
        <w:t xml:space="preserve"> представление о </w:t>
      </w:r>
      <w:proofErr w:type="spellStart"/>
      <w:r>
        <w:rPr>
          <w:sz w:val="24"/>
          <w:szCs w:val="24"/>
        </w:rPr>
        <w:t>социокультурных</w:t>
      </w:r>
      <w:proofErr w:type="spellEnd"/>
      <w:r>
        <w:rPr>
          <w:sz w:val="24"/>
          <w:szCs w:val="24"/>
        </w:rPr>
        <w:t xml:space="preserve"> аспектах питания, его связи с культурой и историей народа; интерес к народным традициям, связанным с питанием и здоровьем, расширение знаний об истории и традициях своего народа; чувство уважения к культуре своего народа, культуре и традициям других народов. В результате реализации данного </w:t>
      </w:r>
      <w:proofErr w:type="gramStart"/>
      <w:r>
        <w:rPr>
          <w:sz w:val="24"/>
          <w:szCs w:val="24"/>
        </w:rPr>
        <w:t>модуля</w:t>
      </w:r>
      <w:proofErr w:type="gramEnd"/>
      <w:r>
        <w:rPr>
          <w:sz w:val="24"/>
          <w:szCs w:val="24"/>
        </w:rPr>
        <w:t xml:space="preserve"> обучающиеся должны быть способны самостоятельно оценивать и контролировать свой рацион питания с точки зрения его адекватности и соответствия образу жизни (учебной и </w:t>
      </w:r>
      <w:proofErr w:type="spellStart"/>
      <w:r>
        <w:rPr>
          <w:sz w:val="24"/>
          <w:szCs w:val="24"/>
        </w:rPr>
        <w:t>внеучебной</w:t>
      </w:r>
      <w:proofErr w:type="spellEnd"/>
      <w:r>
        <w:rPr>
          <w:sz w:val="24"/>
          <w:szCs w:val="24"/>
        </w:rPr>
        <w:t xml:space="preserve"> нагрузке).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Пятый комплекс</w:t>
      </w:r>
      <w:r>
        <w:rPr>
          <w:sz w:val="24"/>
          <w:szCs w:val="24"/>
        </w:rPr>
        <w:t xml:space="preserve"> мероприятий обеспечивает профилактику разного рода зависимостей: развитие представлений подростков о ценности здоровья, важности и необходимости бережного отношения к нему; расширение знаний обучающихся о правилах здорового образа жизни, воспитание готовности соблюдать эти правила; формирование адекватной самооценки, развитие навыков регуляции своего поведения, эмоционального состояния; формирование умений оценивать ситуацию и противостоять </w:t>
      </w:r>
      <w:r>
        <w:rPr>
          <w:sz w:val="24"/>
          <w:szCs w:val="24"/>
        </w:rPr>
        <w:lastRenderedPageBreak/>
        <w:t>негативному давлению со стороны окружающих;</w:t>
      </w:r>
      <w:proofErr w:type="gramEnd"/>
      <w:r>
        <w:rPr>
          <w:sz w:val="24"/>
          <w:szCs w:val="24"/>
        </w:rPr>
        <w:t xml:space="preserve"> формирование представлений о наркотизации как поведении, опасном для здоровья, о неизбежных негативных последствиях наркотизации для творческих, интеллектуальных способностей человека, возможности самореализации, достижения социального успеха; вовлечение подростков в социально значимую деятельность, позволяющую им реализовать потребность в признании окружающих, проявить свои лучшие качества и способности; ознакомление подростков с разнообразными формами проведения досуга; формирование умений рационально проводить свободное время (время отдыха) на основе анализа своего режима; развитие способности контролировать время, проведенное за компьютером. </w:t>
      </w:r>
    </w:p>
    <w:tbl>
      <w:tblPr>
        <w:tblW w:w="9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8"/>
        <w:gridCol w:w="1842"/>
        <w:gridCol w:w="3399"/>
        <w:gridCol w:w="236"/>
        <w:gridCol w:w="2030"/>
      </w:tblGrid>
      <w:tr w:rsidR="00256CA7" w:rsidTr="00256CA7">
        <w:tc>
          <w:tcPr>
            <w:tcW w:w="9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hideMark/>
          </w:tcPr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</w:p>
        </w:tc>
      </w:tr>
      <w:tr w:rsidR="00256CA7" w:rsidTr="00256CA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hideMark/>
          </w:tcPr>
          <w:p w:rsidR="00256CA7" w:rsidRDefault="00256CA7">
            <w:pPr>
              <w:pStyle w:val="a5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Урочная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hideMark/>
          </w:tcPr>
          <w:p w:rsidR="00256CA7" w:rsidRDefault="00256CA7">
            <w:pPr>
              <w:pStyle w:val="a5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Внеурочная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hideMark/>
          </w:tcPr>
          <w:p w:rsidR="00256CA7" w:rsidRDefault="00256CA7">
            <w:pPr>
              <w:pStyle w:val="a5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Внешкольная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hideMark/>
          </w:tcPr>
          <w:p w:rsidR="00256CA7" w:rsidRDefault="00256CA7">
            <w:pPr>
              <w:pStyle w:val="a5"/>
              <w:ind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Дополнительное образование</w:t>
            </w:r>
          </w:p>
        </w:tc>
      </w:tr>
      <w:tr w:rsidR="00256CA7" w:rsidTr="00256CA7">
        <w:tc>
          <w:tcPr>
            <w:tcW w:w="9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Модуль 1</w:t>
            </w:r>
          </w:p>
        </w:tc>
      </w:tr>
      <w:tr w:rsidR="00256CA7" w:rsidTr="00256CA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просветительской работы, тематических бесед и дискуссий в рамках уроков, подготовка тематических проектов и исследовательских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Программа </w:t>
            </w:r>
            <w:proofErr w:type="gramStart"/>
            <w:r>
              <w:rPr>
                <w:iCs/>
                <w:sz w:val="20"/>
                <w:szCs w:val="20"/>
              </w:rPr>
              <w:t>ДО</w:t>
            </w:r>
            <w:proofErr w:type="gramEnd"/>
            <w:r>
              <w:rPr>
                <w:iCs/>
                <w:sz w:val="20"/>
                <w:szCs w:val="20"/>
              </w:rPr>
              <w:t xml:space="preserve"> «В долине древней </w:t>
            </w:r>
            <w:proofErr w:type="spellStart"/>
            <w:r>
              <w:rPr>
                <w:iCs/>
                <w:sz w:val="20"/>
                <w:szCs w:val="20"/>
              </w:rPr>
              <w:t>Силькари</w:t>
            </w:r>
            <w:proofErr w:type="spellEnd"/>
            <w:r>
              <w:rPr>
                <w:iCs/>
                <w:sz w:val="20"/>
                <w:szCs w:val="20"/>
              </w:rPr>
              <w:t>»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беседы, классные часы, 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просмотр учебных фильмов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Прогулки на природе для укрепления своего здоровья.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Игровые и </w:t>
            </w:r>
            <w:proofErr w:type="spellStart"/>
            <w:r>
              <w:rPr>
                <w:iCs/>
                <w:sz w:val="20"/>
                <w:szCs w:val="20"/>
              </w:rPr>
              <w:t>тренинговые</w:t>
            </w:r>
            <w:proofErr w:type="spellEnd"/>
            <w:r>
              <w:rPr>
                <w:iCs/>
                <w:sz w:val="20"/>
                <w:szCs w:val="20"/>
              </w:rPr>
              <w:t xml:space="preserve"> программы в системе взаимодействия образовательных и медицинских учреждений.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Участие в деятельности детско-юношеских общественных экологических организаций.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Соревнования по ОБЖ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256CA7" w:rsidTr="00256CA7">
        <w:tc>
          <w:tcPr>
            <w:tcW w:w="9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Модуль 2</w:t>
            </w:r>
          </w:p>
        </w:tc>
      </w:tr>
      <w:tr w:rsidR="00256CA7" w:rsidTr="00256CA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просветительской работы, тематических бесед и дискуссий в рамках уроков, подготовка тематических проектов и исследовательских работ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беседы, классные часы, 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просмотр учебных фильмов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Встречи со спортсменами, тренерами, представителями профессий.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Спортивные секции.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Подвижные игры.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Туристические походы, путешествия по родному краю, экологические акции, десанты, коллективные природоохранные проекты.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Спортивные соревнования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Творческое объединение «Багульник»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Шахматы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Волейбол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Футбол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Дни здоровья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Веселые старты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ОФП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Динамическая перемена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256CA7" w:rsidTr="00256CA7">
        <w:tc>
          <w:tcPr>
            <w:tcW w:w="9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Модуль 3</w:t>
            </w:r>
          </w:p>
        </w:tc>
      </w:tr>
      <w:tr w:rsidR="00256CA7" w:rsidTr="00256CA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просветительской работы, тематических бесед и дискуссий в рамках уроков, подготовка тематических проектов и исследовательских работ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Соревнования по ОБЖ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беседы, классные часы, 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просмотр учебных фильмов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Игровые и </w:t>
            </w:r>
            <w:proofErr w:type="spellStart"/>
            <w:r>
              <w:rPr>
                <w:iCs/>
                <w:sz w:val="20"/>
                <w:szCs w:val="20"/>
              </w:rPr>
              <w:t>тренинговые</w:t>
            </w:r>
            <w:proofErr w:type="spellEnd"/>
            <w:r>
              <w:rPr>
                <w:iCs/>
                <w:sz w:val="20"/>
                <w:szCs w:val="20"/>
              </w:rPr>
              <w:t xml:space="preserve"> программы в системе взаимодействия образовательных и медицинских учреждений.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Участие в деятельности детско-юношеских общественных экологических организаций.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Шахматы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Волейбол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Футбол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Пионербол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Веселые старты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ОФП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Конкурс «Танцуют все»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256CA7" w:rsidTr="00256CA7">
        <w:tc>
          <w:tcPr>
            <w:tcW w:w="9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Модуль 4</w:t>
            </w:r>
          </w:p>
        </w:tc>
      </w:tr>
      <w:tr w:rsidR="00256CA7" w:rsidTr="00256CA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просветительской работы, тематических бесед и дискуссий в рамках уроков, подготовка тематических проектов и исследовательски</w:t>
            </w:r>
            <w:r>
              <w:rPr>
                <w:sz w:val="20"/>
                <w:szCs w:val="20"/>
              </w:rPr>
              <w:lastRenderedPageBreak/>
              <w:t>х работ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беседы, классные часы, 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просмотр учебных фильмов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игровые и </w:t>
            </w:r>
            <w:proofErr w:type="spellStart"/>
            <w:r>
              <w:rPr>
                <w:iCs/>
                <w:sz w:val="20"/>
                <w:szCs w:val="20"/>
              </w:rPr>
              <w:t>тренинговые</w:t>
            </w:r>
            <w:proofErr w:type="spellEnd"/>
            <w:r>
              <w:rPr>
                <w:iCs/>
                <w:sz w:val="20"/>
                <w:szCs w:val="20"/>
              </w:rPr>
              <w:t xml:space="preserve"> программы в системе взаимодействия образовательных и медицинских учреждений.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участие в деятельности детско-юношеских общественных экологических организаций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256CA7" w:rsidTr="00256CA7">
        <w:tc>
          <w:tcPr>
            <w:tcW w:w="9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br w:type="page"/>
            </w:r>
            <w:r>
              <w:rPr>
                <w:i/>
                <w:iCs/>
                <w:sz w:val="20"/>
                <w:szCs w:val="20"/>
              </w:rPr>
              <w:t>Модуль 5</w:t>
            </w:r>
          </w:p>
        </w:tc>
      </w:tr>
      <w:tr w:rsidR="00256CA7" w:rsidTr="00256CA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просветительской работы, тематических бесед и дискуссий в рамках уроков, подготовка тематических проектов и исследовательских работ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беседы, классные часы, 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просмотр учебных фильмов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игровые и </w:t>
            </w:r>
            <w:proofErr w:type="spellStart"/>
            <w:r>
              <w:rPr>
                <w:iCs/>
                <w:sz w:val="20"/>
                <w:szCs w:val="20"/>
              </w:rPr>
              <w:t>тренинговые</w:t>
            </w:r>
            <w:proofErr w:type="spellEnd"/>
            <w:r>
              <w:rPr>
                <w:iCs/>
                <w:sz w:val="20"/>
                <w:szCs w:val="20"/>
              </w:rPr>
              <w:t xml:space="preserve"> программы в системе взаимодействия образовательных и медицинских учреждений.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Школа выживания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Экологический кружок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256CA7" w:rsidTr="00256CA7">
        <w:tc>
          <w:tcPr>
            <w:tcW w:w="9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Модуль 6</w:t>
            </w:r>
          </w:p>
        </w:tc>
      </w:tr>
      <w:tr w:rsidR="00256CA7" w:rsidTr="00256CA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просветительской работы, тематических бесед и дискуссий в рамках уроков, подготовка тематических проектов и исследовательских работ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беседы, классный час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театральные постановки, литературно-музыкальные композиции; 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художественные выставки, уроки этики; 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просмотр учебных фильмов;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праздники, коллективные игры;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творческие проекты, презентации.</w:t>
            </w:r>
          </w:p>
        </w:tc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Экскурсии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Туристические походы, путешествия по родному краю.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Экологические акции, десанты, коллективные природоохранные проекты.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Спортивные соревнования.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Шахматы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Волейбол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Футбол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Дни здоровья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Веселые старты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ОФП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Школа выживания</w:t>
            </w:r>
          </w:p>
          <w:p w:rsidR="00256CA7" w:rsidRDefault="00256CA7">
            <w:pPr>
              <w:pStyle w:val="a5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Экологический кружок</w:t>
            </w:r>
          </w:p>
          <w:p w:rsidR="00256CA7" w:rsidRDefault="00256CA7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</w:tbl>
    <w:p w:rsidR="00256CA7" w:rsidRDefault="00256CA7" w:rsidP="00256CA7">
      <w:pPr>
        <w:ind w:firstLine="454"/>
        <w:jc w:val="both"/>
        <w:rPr>
          <w:sz w:val="28"/>
          <w:szCs w:val="28"/>
        </w:rPr>
      </w:pPr>
    </w:p>
    <w:p w:rsidR="00256CA7" w:rsidRDefault="00256CA7" w:rsidP="00256CA7">
      <w:pPr>
        <w:pStyle w:val="a5"/>
        <w:rPr>
          <w:sz w:val="24"/>
          <w:szCs w:val="24"/>
        </w:rPr>
      </w:pPr>
    </w:p>
    <w:p w:rsidR="00256CA7" w:rsidRDefault="00256CA7" w:rsidP="00256CA7">
      <w:pPr>
        <w:pStyle w:val="a5"/>
        <w:rPr>
          <w:b/>
          <w:sz w:val="24"/>
          <w:szCs w:val="24"/>
        </w:rPr>
      </w:pPr>
      <w:bookmarkStart w:id="45" w:name="_Toc410654062"/>
      <w:bookmarkStart w:id="46" w:name="_Toc409691727"/>
      <w:bookmarkStart w:id="47" w:name="_Toc414553269"/>
      <w:r>
        <w:rPr>
          <w:b/>
          <w:sz w:val="24"/>
          <w:szCs w:val="24"/>
        </w:rPr>
        <w:t>2.3.9. Система поощрения социальной успешности и проявлений активной</w:t>
      </w:r>
      <w:bookmarkStart w:id="48" w:name="_Toc410654063"/>
      <w:bookmarkEnd w:id="45"/>
      <w:r>
        <w:rPr>
          <w:b/>
          <w:sz w:val="24"/>
          <w:szCs w:val="24"/>
        </w:rPr>
        <w:t xml:space="preserve"> жизненной позиции обучающихся</w:t>
      </w:r>
      <w:bookmarkEnd w:id="46"/>
      <w:bookmarkEnd w:id="47"/>
      <w:bookmarkEnd w:id="48"/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Система поощрения социальной успешности и проявлений активной жизненной позиции обучающихся призвана реализовывать стратегическую задачу (формирование у школьников активной жизненной позиции) и тактическую задачу (обеспечить вовлечение и активное участие обучающегося в совместной деятельности, организуемой в воспитательных целях).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Система поощрения социальной успешности и проявлений активной жизненной позиции обучающихся в общеобразовательной школе строится на следующих принципах: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публичность поощрения (информирование всех обучающихся о награждении, проведение процедуры награждения в присутствии значительного числа школьников);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соответствие артефактов и процедур награждения укладу жизни школы, специфической символике, выработанной и существующей в сообществе в виде традиции;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прозрачность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регулирование частоты награждений (недопущение избыточности в поощрениях – недостаточно длительные периоды ожидания и чрезмерно большие группы поощряемых);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сочетание индивидуального и коллективного поощрения (использование и индивидуальных наград, и коллективных дает возможность стимулировать активность </w:t>
      </w:r>
      <w:r>
        <w:rPr>
          <w:spacing w:val="-2"/>
          <w:sz w:val="24"/>
          <w:szCs w:val="24"/>
        </w:rPr>
        <w:lastRenderedPageBreak/>
        <w:t>групп обучающихся, преодолевать межличностные противоречия между школьниками, получившими награду и не получившими ее)</w:t>
      </w:r>
      <w:r>
        <w:rPr>
          <w:sz w:val="24"/>
          <w:szCs w:val="24"/>
        </w:rPr>
        <w:t xml:space="preserve">;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spellStart"/>
      <w:r>
        <w:rPr>
          <w:sz w:val="24"/>
          <w:szCs w:val="24"/>
        </w:rPr>
        <w:t>дифференцированность</w:t>
      </w:r>
      <w:proofErr w:type="spellEnd"/>
      <w:r>
        <w:rPr>
          <w:sz w:val="24"/>
          <w:szCs w:val="24"/>
        </w:rPr>
        <w:t xml:space="preserve"> поощрений (наличие уровней и типов наград позволяет продлить стимулирующее действие системы поощрения).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Формами поощрения социальной успешности и проявлений активной жизненной позиции обучающихся являются рейтинг, формирование </w:t>
      </w:r>
      <w:proofErr w:type="spellStart"/>
      <w:r>
        <w:rPr>
          <w:sz w:val="24"/>
          <w:szCs w:val="24"/>
        </w:rPr>
        <w:t>портфолио</w:t>
      </w:r>
      <w:proofErr w:type="spellEnd"/>
      <w:r>
        <w:rPr>
          <w:sz w:val="24"/>
          <w:szCs w:val="24"/>
        </w:rPr>
        <w:t>, установление стипендий, спонсорство и т. п.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Рейтинг как способ организации поощрения социальной успешности и проявлений активной жизненной позиции обучающихся представляет собой размещение обучающихся или групп в последовательности, определяемой их успешностью в чем-либо (достижениями). Рейтинги оказывают ощутимое стимулирующее воздействие на поведение ученических коллективов и отдельных школьников.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Формирование </w:t>
      </w:r>
      <w:proofErr w:type="spellStart"/>
      <w:r>
        <w:rPr>
          <w:sz w:val="24"/>
          <w:szCs w:val="24"/>
        </w:rPr>
        <w:t>портфолио</w:t>
      </w:r>
      <w:proofErr w:type="spellEnd"/>
      <w:r>
        <w:rPr>
          <w:sz w:val="24"/>
          <w:szCs w:val="24"/>
        </w:rPr>
        <w:t xml:space="preserve"> в качестве способа организации поощрения социальной успешности и проявлений активной жизненной позиции обучающихся – деятельность по собиранию (накоплению) артефактов, символизирующих достижения «хозяина» </w:t>
      </w:r>
      <w:proofErr w:type="spellStart"/>
      <w:r>
        <w:rPr>
          <w:sz w:val="24"/>
          <w:szCs w:val="24"/>
        </w:rPr>
        <w:t>портфолио</w:t>
      </w:r>
      <w:proofErr w:type="spell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Портфолио</w:t>
      </w:r>
      <w:proofErr w:type="spellEnd"/>
      <w:r>
        <w:rPr>
          <w:sz w:val="24"/>
          <w:szCs w:val="24"/>
        </w:rPr>
        <w:t xml:space="preserve"> может включать исключительно артефакты признания (грамоты, поощрительные письма, фотографии призов и т. д.), может – исключительно артефакты деятельности (рефераты, доклады, статьи, чертежи или фото изделий и т. д.), </w:t>
      </w:r>
      <w:proofErr w:type="spellStart"/>
      <w:r>
        <w:rPr>
          <w:sz w:val="24"/>
          <w:szCs w:val="24"/>
        </w:rPr>
        <w:t>портфолио</w:t>
      </w:r>
      <w:proofErr w:type="spellEnd"/>
      <w:r>
        <w:rPr>
          <w:sz w:val="24"/>
          <w:szCs w:val="24"/>
        </w:rPr>
        <w:t xml:space="preserve"> может иметь смешанный характер.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</w:p>
    <w:p w:rsidR="00256CA7" w:rsidRDefault="00256CA7" w:rsidP="00256CA7">
      <w:pPr>
        <w:pStyle w:val="a5"/>
        <w:rPr>
          <w:b/>
          <w:sz w:val="24"/>
          <w:szCs w:val="24"/>
        </w:rPr>
      </w:pPr>
      <w:bookmarkStart w:id="49" w:name="_Toc410654064"/>
      <w:bookmarkStart w:id="50" w:name="_Toc414553270"/>
      <w:bookmarkStart w:id="51" w:name="_Toc409691728"/>
      <w:r>
        <w:rPr>
          <w:b/>
          <w:sz w:val="24"/>
          <w:szCs w:val="24"/>
        </w:rPr>
        <w:t>2.3.10. Критерии, показатели эффективности деятельности образовательной</w:t>
      </w:r>
      <w:bookmarkEnd w:id="49"/>
      <w:r>
        <w:rPr>
          <w:b/>
          <w:sz w:val="24"/>
          <w:szCs w:val="24"/>
        </w:rPr>
        <w:t xml:space="preserve"> </w:t>
      </w:r>
      <w:bookmarkStart w:id="52" w:name="_Toc410654065"/>
      <w:r>
        <w:rPr>
          <w:b/>
          <w:sz w:val="24"/>
          <w:szCs w:val="24"/>
        </w:rPr>
        <w:t>организации в части духовно-нравственного развития, воспитания и</w:t>
      </w:r>
      <w:bookmarkEnd w:id="52"/>
      <w:r>
        <w:rPr>
          <w:b/>
          <w:sz w:val="24"/>
          <w:szCs w:val="24"/>
        </w:rPr>
        <w:t xml:space="preserve">  </w:t>
      </w:r>
      <w:bookmarkStart w:id="53" w:name="_Toc410654066"/>
      <w:r>
        <w:rPr>
          <w:b/>
          <w:sz w:val="24"/>
          <w:szCs w:val="24"/>
        </w:rPr>
        <w:t xml:space="preserve">социализации </w:t>
      </w:r>
      <w:proofErr w:type="gramStart"/>
      <w:r>
        <w:rPr>
          <w:b/>
          <w:sz w:val="24"/>
          <w:szCs w:val="24"/>
        </w:rPr>
        <w:t>обучающихся</w:t>
      </w:r>
      <w:bookmarkEnd w:id="50"/>
      <w:bookmarkEnd w:id="51"/>
      <w:bookmarkEnd w:id="53"/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Первый критерий</w:t>
      </w:r>
      <w:r>
        <w:rPr>
          <w:sz w:val="24"/>
          <w:szCs w:val="24"/>
        </w:rPr>
        <w:t xml:space="preserve"> – степень обеспечения в образовательной организации жизни и здоровья обучающихся, формирования здорового и безопасного образа жизни (поведение на дорогах, в чрезвычайных ситуациях), выражается в следующих показателях: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уровень информированности педагогов о состоянии здоровья обучающихся (заболевания, ограничения по здоровью), в том числе фиксация динамики здоровья обучающихся, уровень информированности о посещении спортивных секций, регулярности занятий физической культурой;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степень конкретности и измеримости задач по обеспечению жизни и здоровья обучающихся, уровень обусловленности задач анализом ситуации в образовательной организации, ученическом классе, учебной группе, уровень дифференциации работы исходя из состояния здоровья отдельных категорий обучающихся;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реалистичность количества и достаточность мероприятий по обеспечению рациональной организации учебно-воспитательного процесса и образовательной среды, организации физкультурно-спортивной и оздоровительной работы, профилактической работы,   формированию осознанного отношения к собственному здоровью, устойчивых представлений о здоровье и здоровом образе жизни, формированию у обучающихся навыков оценки собственного функционального состояния, формирование у обучающихся компетенций в составлении и реализации  рационального режима дня и отдых</w:t>
      </w:r>
      <w:proofErr w:type="gramStart"/>
      <w:r>
        <w:rPr>
          <w:sz w:val="24"/>
          <w:szCs w:val="24"/>
        </w:rPr>
        <w:t>а(</w:t>
      </w:r>
      <w:proofErr w:type="gramEnd"/>
      <w:r>
        <w:rPr>
          <w:sz w:val="24"/>
          <w:szCs w:val="24"/>
        </w:rPr>
        <w:t xml:space="preserve">тематика, форма и содержание </w:t>
      </w:r>
      <w:proofErr w:type="gramStart"/>
      <w:r>
        <w:rPr>
          <w:sz w:val="24"/>
          <w:szCs w:val="24"/>
        </w:rPr>
        <w:t>которых</w:t>
      </w:r>
      <w:proofErr w:type="gramEnd"/>
      <w:r>
        <w:rPr>
          <w:sz w:val="24"/>
          <w:szCs w:val="24"/>
        </w:rPr>
        <w:t xml:space="preserve"> адекватны задачам обеспечения жизни и здоровья обучающихся, здорового и безопасного образа жизни);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уровень безопасности для обучающихся среды образовательной организации, реалистичность количества и достаточность мероприятий;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согласованность мероприятий, обеспечивающих жизнь и здоровье обучающихся, формирование здорового и безопасного образа жизни, с медиками и родителями обучающихся, привлечение к организации мероприятий профильных организаций, родителей, общественности и др.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Второй критерий</w:t>
      </w:r>
      <w:r>
        <w:rPr>
          <w:sz w:val="24"/>
          <w:szCs w:val="24"/>
        </w:rPr>
        <w:t xml:space="preserve"> – степень обеспечения в образовательной организации позитивных межличностных отношений обучающихся, выражается в следующих показателях: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уровень информированности педагогов (прежде всего классных руководителей) о состоянии межличностных отношений в сообществах обучающихся (специфические проблемы межличностных отношений школьников, обусловленные особенностями учебных групп, спецификой формирования коллектива, стилями педагогического руководства, составом обучающихся и т. д.), периодичность фиксации динамики о состоянии межличностных отношений в ученических классах;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степень конкретности и измеримости задач по обеспечению в образовательной организации позитивных межличностных отношений обучающихся, уровень обусловленности задач анализом ситуации в образовательной организации, ученическом классе, учебной группе, уровень дифференциации работы исходя из социально-психологического статуса отдельных категорий обучающихся;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состояние межличностных отношений обучающихся в ученических классах (</w:t>
      </w:r>
      <w:proofErr w:type="gramStart"/>
      <w:r>
        <w:rPr>
          <w:sz w:val="24"/>
          <w:szCs w:val="24"/>
        </w:rPr>
        <w:t>позитивные</w:t>
      </w:r>
      <w:proofErr w:type="gramEnd"/>
      <w:r>
        <w:rPr>
          <w:sz w:val="24"/>
          <w:szCs w:val="24"/>
        </w:rPr>
        <w:t xml:space="preserve">, индифферентные, враждебные);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реалистичность количества и достаточность мероприятий обеспечивающих работу с лидерами ученических сообществ, недопущение притеснение одними детьми других, оптимизацию взаимоотношений между  микро-группами, между обучающимися и учителями, обеспечение в группах учащихся атмосферы снисходительности, терпимости друг к другу  (тематика, форма и содержание которых адекватны задачам обеспечения позитивных межличностных отношений обучающихся);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согласованность мероприятий, обеспечивающих позитивные межличностные отношения обучающихся, с психологом.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Третий критерий</w:t>
      </w:r>
      <w:r>
        <w:rPr>
          <w:sz w:val="24"/>
          <w:szCs w:val="24"/>
        </w:rPr>
        <w:t xml:space="preserve"> – степень содействия </w:t>
      </w: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 xml:space="preserve"> в освоении программ общего и дополнительного образования выражается в следующих показателях: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уровень информированности педагогов об особенностях содержания образования в реализуемой образовательной программе, степень информированности педагогов о возможностях и проблемах освоения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данного содержания образования, уровень информированности о динамике академических достижений обучающихся, о типичных и персональных трудностях в освоении образовательной программы;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степень конкретности и измеримости задач </w:t>
      </w:r>
      <w:proofErr w:type="gramStart"/>
      <w:r>
        <w:rPr>
          <w:sz w:val="24"/>
          <w:szCs w:val="24"/>
        </w:rPr>
        <w:t>содействия</w:t>
      </w:r>
      <w:proofErr w:type="gramEnd"/>
      <w:r>
        <w:rPr>
          <w:sz w:val="24"/>
          <w:szCs w:val="24"/>
        </w:rPr>
        <w:t xml:space="preserve"> обучающимся в освоении программ общего и дополнительного образования, уровень обусловленности задач анализом ситуации в образовательной организации, ученическом классе, учебной группе, уровень дифференциации работы исходя из успешности обучения отдельных категорий обучающихся;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реалистичность количества и достаточность мероприятий направленных на обеспечение мотивации учебной деятельности, обеспечении академических достижений одаренных обучающихся, преодолении трудностей в освоении содержания образования, обеспечение образовательной среды (тематика, форма и содержание которых адекватны задачам </w:t>
      </w:r>
      <w:proofErr w:type="gramStart"/>
      <w:r>
        <w:rPr>
          <w:sz w:val="24"/>
          <w:szCs w:val="24"/>
        </w:rPr>
        <w:t>содействия</w:t>
      </w:r>
      <w:proofErr w:type="gramEnd"/>
      <w:r>
        <w:rPr>
          <w:sz w:val="24"/>
          <w:szCs w:val="24"/>
        </w:rPr>
        <w:t xml:space="preserve"> обучающимся в освоении программ общего и дополнительного образования);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согласованность мероприятий содействия </w:t>
      </w: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 xml:space="preserve"> в освоении программ общего и дополнительного образования с учителями предметниками и родителями обучающихся; вовлечение родителей в деятельности по обеспечению успеха обучающихся в освоению образовательной программы основного общего образования.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Четвертый критерий</w:t>
      </w:r>
      <w:r>
        <w:rPr>
          <w:sz w:val="24"/>
          <w:szCs w:val="24"/>
        </w:rPr>
        <w:t xml:space="preserve"> – степень реализации задач воспитания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России, выражается в следующих показателях: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уровень информированности педагогов о предпосылках и проблемах воспитания у обучающихся патриотизма, гражданственности, формирования экологической культуры, уровень информированности об общественной самоорганизации класса;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>степень конкретности и измеримости задач патриотического, гражданского, экологического воспитания, уровень обусловленности формулировок задач анализом ситуации в образовательной организации, ученическом классе, учебной группе; при формулировке задач учтены возрастные особенности, традиции образовательной организации, специфика класс</w:t>
      </w:r>
      <w:r>
        <w:rPr>
          <w:sz w:val="24"/>
          <w:szCs w:val="24"/>
        </w:rPr>
        <w:t xml:space="preserve">а;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степень корректности и конкретности принципов и методических правил по реализации задач патриотического, гражданского, экологического воспитания обучающихся; </w:t>
      </w:r>
    </w:p>
    <w:p w:rsidR="00256CA7" w:rsidRDefault="00256CA7" w:rsidP="00256CA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реалистичность количества и достаточность мероприятий (тематика, форма и содержание которых адекватны задачам патриотического, гражданского, трудового, экологического воспитания обучающихся);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согласованность мероприятий патриотического, гражданского, трудового, экологического воспитания с родителями обучающихся, привлечение к организации мероприятий профильных организаций родителей, общественности и др. </w:t>
      </w:r>
    </w:p>
    <w:p w:rsidR="00256CA7" w:rsidRDefault="00256CA7" w:rsidP="00256CA7">
      <w:pPr>
        <w:pStyle w:val="a5"/>
        <w:rPr>
          <w:sz w:val="24"/>
          <w:szCs w:val="24"/>
        </w:rPr>
      </w:pPr>
    </w:p>
    <w:p w:rsidR="00256CA7" w:rsidRDefault="00256CA7" w:rsidP="00256CA7">
      <w:pPr>
        <w:pStyle w:val="a5"/>
        <w:rPr>
          <w:b/>
          <w:sz w:val="24"/>
          <w:szCs w:val="24"/>
        </w:rPr>
      </w:pPr>
      <w:bookmarkStart w:id="54" w:name="_Toc410654067"/>
      <w:bookmarkStart w:id="55" w:name="_Toc414553271"/>
      <w:bookmarkStart w:id="56" w:name="_Toc409691729"/>
      <w:r>
        <w:rPr>
          <w:b/>
          <w:sz w:val="24"/>
          <w:szCs w:val="24"/>
        </w:rPr>
        <w:t>2.3.11. Методика и инструментарий мониторинга духовно-нравственного</w:t>
      </w:r>
      <w:bookmarkEnd w:id="54"/>
      <w:r>
        <w:rPr>
          <w:b/>
          <w:sz w:val="24"/>
          <w:szCs w:val="24"/>
        </w:rPr>
        <w:t xml:space="preserve"> </w:t>
      </w:r>
      <w:bookmarkStart w:id="57" w:name="_Toc410654068"/>
      <w:r>
        <w:rPr>
          <w:b/>
          <w:sz w:val="24"/>
          <w:szCs w:val="24"/>
        </w:rPr>
        <w:t xml:space="preserve">развития, воспитания и социализации </w:t>
      </w:r>
      <w:proofErr w:type="gramStart"/>
      <w:r>
        <w:rPr>
          <w:b/>
          <w:sz w:val="24"/>
          <w:szCs w:val="24"/>
        </w:rPr>
        <w:t>обучающихся</w:t>
      </w:r>
      <w:bookmarkEnd w:id="55"/>
      <w:bookmarkEnd w:id="56"/>
      <w:bookmarkEnd w:id="57"/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Методика мониторинга духовно-нравственного развития, воспитания и социализации обучающихся включает совокупность следующих методических правил: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мониторинг вследствие </w:t>
      </w:r>
      <w:proofErr w:type="spellStart"/>
      <w:r>
        <w:rPr>
          <w:sz w:val="24"/>
          <w:szCs w:val="24"/>
        </w:rPr>
        <w:t>отсроченности</w:t>
      </w:r>
      <w:proofErr w:type="spellEnd"/>
      <w:r>
        <w:rPr>
          <w:sz w:val="24"/>
          <w:szCs w:val="24"/>
        </w:rPr>
        <w:t xml:space="preserve"> результатов духовно-нравственного развития, воспитания и </w:t>
      </w:r>
      <w:proofErr w:type="gramStart"/>
      <w:r>
        <w:rPr>
          <w:sz w:val="24"/>
          <w:szCs w:val="24"/>
        </w:rPr>
        <w:t>социализации</w:t>
      </w:r>
      <w:proofErr w:type="gramEnd"/>
      <w:r>
        <w:rPr>
          <w:sz w:val="24"/>
          <w:szCs w:val="24"/>
        </w:rPr>
        <w:t xml:space="preserve"> обучающихся целесообразно строить, с одной стороны, на отслеживании процессуальной стороны жизнедеятельности школьных сообществ (деятельность, общение, деятельности) и воспитательной деятельности педагогических работников, а – с другой на изучении индивидуальной успешности выпускников школы;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при разработке и осуществлении программы мониторинга следует сочетать общие цели и задачи духовно-нравственного развития, воспитания и социализации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, задаваемые ФГОС, и специфические, определяемые социальным окружением школы, традициями, укладом образовательной организации и другими обстоятельствами;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комплекс мер по мониторингу предлагается ориентировать, в первую очередь, не на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деятельностью педагогов, а на совершенствование их деятельности,  направленной на обеспечение процессов духовно-нравственного развития, воспитания и социализации обучающихся;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мониторингу предлагается придать общественно-административный характер, включив и объединив в этой работе администрацию школы, родительскую общественность, представителей различных служб (медика, психолога, социального педагога и т. п.);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мониторинг должен предлагать чрезвычайно простые, прозрачные, формализованные процедуры диагностики;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предлагаемый мониторинг не должен существенно увеличить объем работы, привнести дополнительные сложности, отчетность, ухудшить ситуацию в повседневной практике педагогов, своей деятельностью обеспечивающих реализацию задач духовно-нравственного развития, воспитания и социализации обучающихся, поэтому целесообразно проводить его в рамках традиционных процедур, модернизировав их в контексте ФГОС;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>не целесообразно возлагать на педагогических работников школы исключительную ответственность за  духовно-нравственное развитие, воспитание и социализацию обучающихся, так как успехи и серьезные упущения лишь отчасти обусловлены их деятельностью;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в ходе мониторинга важно исходить из фактической несравнимости результатов духовно-нравственного развития, воспитания и социализации в различных школах, </w:t>
      </w:r>
      <w:r>
        <w:rPr>
          <w:sz w:val="24"/>
          <w:szCs w:val="24"/>
        </w:rPr>
        <w:lastRenderedPageBreak/>
        <w:t xml:space="preserve">ученических сообществах и по отношению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разным обучающимся (школа, коллектив, обучающийся могут сравниваться только сами с собой);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работа предусматривает постепенное совершенствование методики мониторинга (предполагается поэтапное внедрение данного средства в практику деятельности общеобразовательных организаций).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Инструментарий мониторинга духовно-нравственного развития, воспитания и социализации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включает следующие элементы: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профессиональная и общественная экспертиза планов и программ духовно-нравственного развития, воспитания и </w:t>
      </w:r>
      <w:proofErr w:type="gramStart"/>
      <w:r>
        <w:rPr>
          <w:sz w:val="24"/>
          <w:szCs w:val="24"/>
        </w:rPr>
        <w:t>социализации</w:t>
      </w:r>
      <w:proofErr w:type="gramEnd"/>
      <w:r>
        <w:rPr>
          <w:sz w:val="24"/>
          <w:szCs w:val="24"/>
        </w:rPr>
        <w:t xml:space="preserve"> обучающихся на предмет следования требованиям ФГОС и учета специфики общеобразовательной организации (</w:t>
      </w:r>
      <w:proofErr w:type="spellStart"/>
      <w:r>
        <w:rPr>
          <w:sz w:val="24"/>
          <w:szCs w:val="24"/>
        </w:rPr>
        <w:t>социокультурное</w:t>
      </w:r>
      <w:proofErr w:type="spellEnd"/>
      <w:r>
        <w:rPr>
          <w:sz w:val="24"/>
          <w:szCs w:val="24"/>
        </w:rPr>
        <w:t xml:space="preserve"> окружение, уклад школьной жизни, запрос родителей и общественности, наличные ресурсы);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периодический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планов деятельности, обеспечивающей духовно-нравственное развитие, воспитание и социализацию обучающихся;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профессиональная и общественная экспертиза отчетов об </w:t>
      </w:r>
      <w:proofErr w:type="spellStart"/>
      <w:r>
        <w:rPr>
          <w:sz w:val="24"/>
          <w:szCs w:val="24"/>
        </w:rPr>
        <w:t>обеспечениидуховно-нравственного</w:t>
      </w:r>
      <w:proofErr w:type="spellEnd"/>
      <w:r>
        <w:rPr>
          <w:sz w:val="24"/>
          <w:szCs w:val="24"/>
        </w:rPr>
        <w:t xml:space="preserve"> развития, воспитания и </w:t>
      </w:r>
      <w:proofErr w:type="gramStart"/>
      <w:r>
        <w:rPr>
          <w:sz w:val="24"/>
          <w:szCs w:val="24"/>
        </w:rPr>
        <w:t>социализации</w:t>
      </w:r>
      <w:proofErr w:type="gramEnd"/>
      <w:r>
        <w:rPr>
          <w:sz w:val="24"/>
          <w:szCs w:val="24"/>
        </w:rPr>
        <w:t xml:space="preserve"> обучающихся на предмет анализа и рефлексии изменений, произошедших благодаря деятельности педагогов в жизни школы, ученических групп (коллективов), отдельных обучающихся. </w:t>
      </w:r>
    </w:p>
    <w:p w:rsidR="00256CA7" w:rsidRDefault="00256CA7" w:rsidP="00256CA7">
      <w:pPr>
        <w:pStyle w:val="a5"/>
        <w:rPr>
          <w:sz w:val="24"/>
          <w:szCs w:val="24"/>
        </w:rPr>
      </w:pPr>
    </w:p>
    <w:p w:rsidR="00256CA7" w:rsidRDefault="00256CA7" w:rsidP="00256CA7">
      <w:pPr>
        <w:pStyle w:val="a5"/>
        <w:rPr>
          <w:b/>
          <w:sz w:val="24"/>
          <w:szCs w:val="24"/>
        </w:rPr>
      </w:pPr>
      <w:bookmarkStart w:id="58" w:name="_Toc410654069"/>
      <w:bookmarkStart w:id="59" w:name="_Toc414553272"/>
      <w:bookmarkStart w:id="60" w:name="_Toc409691730"/>
      <w:r>
        <w:rPr>
          <w:b/>
          <w:sz w:val="24"/>
          <w:szCs w:val="24"/>
        </w:rPr>
        <w:t>2.3.12. Планируемые результаты духовно-нравственного развития,</w:t>
      </w:r>
      <w:bookmarkEnd w:id="58"/>
      <w:r>
        <w:rPr>
          <w:b/>
          <w:sz w:val="24"/>
          <w:szCs w:val="24"/>
        </w:rPr>
        <w:t xml:space="preserve"> </w:t>
      </w:r>
      <w:bookmarkStart w:id="61" w:name="_Toc410654070"/>
      <w:r>
        <w:rPr>
          <w:b/>
          <w:sz w:val="24"/>
          <w:szCs w:val="24"/>
        </w:rPr>
        <w:t xml:space="preserve">воспитания и социализации </w:t>
      </w:r>
      <w:proofErr w:type="gramStart"/>
      <w:r>
        <w:rPr>
          <w:b/>
          <w:sz w:val="24"/>
          <w:szCs w:val="24"/>
        </w:rPr>
        <w:t>обучающихся</w:t>
      </w:r>
      <w:proofErr w:type="gramEnd"/>
      <w:r>
        <w:rPr>
          <w:b/>
          <w:sz w:val="24"/>
          <w:szCs w:val="24"/>
        </w:rPr>
        <w:t>, формирования</w:t>
      </w:r>
      <w:bookmarkStart w:id="62" w:name="_Toc414553273"/>
      <w:bookmarkStart w:id="63" w:name="_Toc284663462"/>
      <w:bookmarkStart w:id="64" w:name="_Toc284662835"/>
      <w:bookmarkStart w:id="65" w:name="_Toc410654071"/>
      <w:bookmarkEnd w:id="59"/>
      <w:bookmarkEnd w:id="61"/>
      <w:r>
        <w:rPr>
          <w:b/>
          <w:sz w:val="24"/>
          <w:szCs w:val="24"/>
        </w:rPr>
        <w:t xml:space="preserve">  экологической культуры, культуры здорового и безопасного образа</w:t>
      </w:r>
      <w:bookmarkStart w:id="66" w:name="_Toc414553274"/>
      <w:bookmarkStart w:id="67" w:name="_Toc410654072"/>
      <w:bookmarkEnd w:id="62"/>
      <w:bookmarkEnd w:id="63"/>
      <w:bookmarkEnd w:id="64"/>
      <w:bookmarkEnd w:id="65"/>
      <w:r>
        <w:rPr>
          <w:b/>
          <w:sz w:val="24"/>
          <w:szCs w:val="24"/>
        </w:rPr>
        <w:t xml:space="preserve">  жизни обучающихся</w:t>
      </w:r>
      <w:bookmarkEnd w:id="60"/>
      <w:bookmarkEnd w:id="66"/>
      <w:bookmarkEnd w:id="67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proofErr w:type="gramStart"/>
      <w:r>
        <w:rPr>
          <w:sz w:val="24"/>
          <w:szCs w:val="24"/>
        </w:rPr>
        <w:t>Интериоризация</w:t>
      </w:r>
      <w:proofErr w:type="spellEnd"/>
      <w:r>
        <w:rPr>
          <w:sz w:val="24"/>
          <w:szCs w:val="24"/>
        </w:rPr>
        <w:t xml:space="preserve"> гуманистических, демократических и традиционных ценностей, осознанное, уважительное и доброжелательное отношение к другому человеку, его мнению, мировоззрению, культуре, языку, вере, гражданской позиции.</w:t>
      </w:r>
      <w:proofErr w:type="gramEnd"/>
      <w:r>
        <w:rPr>
          <w:sz w:val="24"/>
          <w:szCs w:val="24"/>
        </w:rPr>
        <w:t xml:space="preserve">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>
        <w:rPr>
          <w:sz w:val="24"/>
          <w:szCs w:val="24"/>
        </w:rPr>
        <w:t>конвенционирования</w:t>
      </w:r>
      <w:proofErr w:type="spellEnd"/>
      <w:r>
        <w:rPr>
          <w:sz w:val="24"/>
          <w:szCs w:val="24"/>
        </w:rPr>
        <w:t xml:space="preserve"> интересов, процедур, готовность и способность к ведению переговоров).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Способность к осознанию российской идентичности в поликультурном социуме (патриотизм, уважение к Отечеству, к прошлому и настоящему многонационального народа России, воспитанное чувство ответственности и долга перед Родиной, идентичность с территорией, с природой России, идентификация себя в качестве гражданина России, субъективная значимость использования русского языка и языков народов России, осознание и ощущение субъективной сопричастности с судьбой российского народа).</w:t>
      </w:r>
      <w:proofErr w:type="gramEnd"/>
      <w:r>
        <w:rPr>
          <w:sz w:val="24"/>
          <w:szCs w:val="24"/>
        </w:rPr>
        <w:t xml:space="preserve">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с историей народов и государств, находившихся на территории современной России).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rStyle w:val="dash041e005f0431005f044b005f0447005f043d005f044b005f0439005f005fchar1char1"/>
        </w:rPr>
        <w:t>Сформированность</w:t>
      </w:r>
      <w:proofErr w:type="spellEnd"/>
      <w:r>
        <w:rPr>
          <w:rStyle w:val="dash041e005f0431005f044b005f0447005f043d005f044b005f0439005f005fchar1char1"/>
        </w:rPr>
        <w:t xml:space="preserve"> мотивации к обучению и целенаправленной познавательной деятельности, г</w:t>
      </w:r>
      <w:r>
        <w:rPr>
          <w:sz w:val="24"/>
          <w:szCs w:val="24"/>
        </w:rPr>
        <w:t xml:space="preserve">отовность и способность обучающихся к саморазвитию и самообразованию;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</w:t>
      </w:r>
      <w:r>
        <w:rPr>
          <w:sz w:val="24"/>
          <w:szCs w:val="24"/>
        </w:rPr>
        <w:lastRenderedPageBreak/>
        <w:t xml:space="preserve">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>
        <w:rPr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sz w:val="24"/>
          <w:szCs w:val="24"/>
        </w:rPr>
        <w:t>потребительстве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>
        <w:rPr>
          <w:sz w:val="24"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Готовность к личностному самоопределению, способность ставить цели и строить жизненные планы. </w:t>
      </w:r>
      <w:proofErr w:type="spellStart"/>
      <w:r>
        <w:rPr>
          <w:sz w:val="24"/>
          <w:szCs w:val="24"/>
        </w:rPr>
        <w:t>С</w:t>
      </w:r>
      <w:r>
        <w:rPr>
          <w:rStyle w:val="dash041e005f0431005f044b005f0447005f043d005f044b005f0439005f005fchar1char1"/>
        </w:rPr>
        <w:t>формированность</w:t>
      </w:r>
      <w:proofErr w:type="spellEnd"/>
      <w:r>
        <w:rPr>
          <w:rStyle w:val="dash041e005f0431005f044b005f0447005f043d005f044b005f0439005f005fchar1char1"/>
        </w:rPr>
        <w:t xml:space="preserve"> ценностно-смысловых установок, отражающих личностные и гражданские позиции в деятельности, правосознание.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6. Освоенность социальных норм, правил поведения, ролей и форм социальной жизни в группах и сообществах, включая социальные сообщества (взрослых и сверстников).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вовлечены и которые формируют сами обучающиеся; вовлеченность в непосредственное гражданское участие, готовность к участию в жизнедеятельности подросткового общественного объединения, включенного в продуктивное взаимодействие с социальной средой и социальными институтами,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proofErr w:type="gramStart"/>
      <w:r>
        <w:rPr>
          <w:sz w:val="24"/>
          <w:szCs w:val="24"/>
        </w:rPr>
        <w:t>интериоризация</w:t>
      </w:r>
      <w:proofErr w:type="spellEnd"/>
      <w:r>
        <w:rPr>
          <w:sz w:val="24"/>
          <w:szCs w:val="24"/>
        </w:rPr>
        <w:t xml:space="preserve"> ценностей созидательного отношения к окружающей социальной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  <w:proofErr w:type="gramEnd"/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ценности здорового и безопасного образа жизни; </w:t>
      </w:r>
      <w:proofErr w:type="spellStart"/>
      <w:r>
        <w:rPr>
          <w:sz w:val="24"/>
          <w:szCs w:val="24"/>
        </w:rPr>
        <w:t>интериоризация</w:t>
      </w:r>
      <w:proofErr w:type="spellEnd"/>
      <w:r>
        <w:rPr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развитость эстетического, эмоционально-ценностного видения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</w:t>
      </w:r>
      <w:r>
        <w:rPr>
          <w:sz w:val="24"/>
          <w:szCs w:val="24"/>
        </w:rPr>
        <w:lastRenderedPageBreak/>
        <w:t xml:space="preserve">истории культуры своего Отечества, </w:t>
      </w:r>
      <w:proofErr w:type="gramStart"/>
      <w:r>
        <w:rPr>
          <w:sz w:val="24"/>
          <w:szCs w:val="24"/>
        </w:rPr>
        <w:t>выраженной</w:t>
      </w:r>
      <w:proofErr w:type="gramEnd"/>
      <w:r>
        <w:rPr>
          <w:sz w:val="24"/>
          <w:szCs w:val="24"/>
        </w:rPr>
        <w:t xml:space="preserve"> в том числе в понимании красоты человека; развитая потребность в общении с художественными произведениями,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активного отношения к традициям художественной культуры как смысловой, эстетической и личностно-значимой ценности. </w:t>
      </w:r>
    </w:p>
    <w:p w:rsidR="00256CA7" w:rsidRDefault="00256CA7" w:rsidP="00256CA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>
        <w:rPr>
          <w:sz w:val="24"/>
          <w:szCs w:val="24"/>
        </w:rPr>
        <w:t>экотуризмом</w:t>
      </w:r>
      <w:proofErr w:type="spellEnd"/>
      <w:r>
        <w:rPr>
          <w:sz w:val="24"/>
          <w:szCs w:val="24"/>
        </w:rPr>
        <w:t xml:space="preserve">, к осуществлению природоохранной деятельности). </w:t>
      </w:r>
    </w:p>
    <w:p w:rsidR="00256CA7" w:rsidRDefault="00256CA7" w:rsidP="00256CA7">
      <w:pPr>
        <w:pStyle w:val="a5"/>
        <w:rPr>
          <w:rFonts w:eastAsia="Times New Roman"/>
          <w:b/>
          <w:bCs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FB3411" w:rsidRDefault="00FB3411"/>
    <w:sectPr w:rsidR="00FB3411" w:rsidSect="00321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D3636"/>
    <w:multiLevelType w:val="hybridMultilevel"/>
    <w:tmpl w:val="0944F466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6CA7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6CA7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356"/>
    <w:rsid w:val="003214B2"/>
    <w:rsid w:val="00326702"/>
    <w:rsid w:val="003268D4"/>
    <w:rsid w:val="0033071D"/>
    <w:rsid w:val="00330D76"/>
    <w:rsid w:val="00331880"/>
    <w:rsid w:val="00331AB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4FA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56CA7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256CA7"/>
    <w:rPr>
      <w:rFonts w:ascii="Times New Roman" w:hAnsi="Times New Roman" w:cs="Times New Roman"/>
      <w:sz w:val="28"/>
      <w:szCs w:val="28"/>
    </w:rPr>
  </w:style>
  <w:style w:type="paragraph" w:styleId="a5">
    <w:name w:val="No Spacing"/>
    <w:link w:val="a4"/>
    <w:uiPriority w:val="1"/>
    <w:qFormat/>
    <w:rsid w:val="00256CA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56C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char1">
    <w:name w:val="dash041e_005f0431_005f044b_005f0447_005f043d_005f044b_005f0439__char1"/>
    <w:rsid w:val="00256C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6">
    <w:name w:val="Table Grid"/>
    <w:basedOn w:val="a1"/>
    <w:uiPriority w:val="59"/>
    <w:rsid w:val="00256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256CA7"/>
    <w:rPr>
      <w:rFonts w:ascii="Arial" w:hAnsi="Arial" w:cs="Arial" w:hint="default"/>
      <w:b/>
      <w:bCs/>
      <w:strike w:val="0"/>
      <w:dstrike w:val="0"/>
      <w:sz w:val="26"/>
      <w:szCs w:val="2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lend.ru/holidays/0/0/629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lend.ru/holidays/0/0/754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lend.ru/holidays/0/0/542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/document/cons_doc_LAW_99661/?dst=100004" TargetMode="External"/><Relationship Id="rId10" Type="http://schemas.openxmlformats.org/officeDocument/2006/relationships/hyperlink" Target="http://www.calend.ru/holidays/0/0/222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lend.ru/holidays/0/0/63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39</Pages>
  <Words>17355</Words>
  <Characters>98929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2016-12-03T03:43:00Z</dcterms:created>
  <dcterms:modified xsi:type="dcterms:W3CDTF">2016-12-03T04:10:00Z</dcterms:modified>
</cp:coreProperties>
</file>